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EF0D" w14:textId="77777777" w:rsidR="00C441D5" w:rsidRDefault="00C441D5" w:rsidP="00C441D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1B1B0E4" w14:textId="04F9BABF" w:rsidR="00C441D5" w:rsidRPr="00C441D5" w:rsidRDefault="00D60BBB" w:rsidP="00C441D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41D5">
        <w:rPr>
          <w:rFonts w:asciiTheme="minorHAnsi" w:hAnsiTheme="minorHAnsi" w:cstheme="minorHAnsi"/>
          <w:b/>
          <w:sz w:val="28"/>
          <w:szCs w:val="28"/>
        </w:rPr>
        <w:t>SANATATEA MINTALA</w:t>
      </w:r>
    </w:p>
    <w:p w14:paraId="511983AD" w14:textId="26FCF78D" w:rsidR="00D60BBB" w:rsidRPr="00C441D5" w:rsidRDefault="00D60BBB" w:rsidP="00C441D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41D5">
        <w:rPr>
          <w:rFonts w:asciiTheme="minorHAnsi" w:hAnsiTheme="minorHAnsi" w:cstheme="minorHAnsi"/>
          <w:b/>
          <w:sz w:val="28"/>
          <w:szCs w:val="28"/>
        </w:rPr>
        <w:t>„Împreună pentru sănătatea mintală! Să înlăturăm stigmatul bolilor mintale!”</w:t>
      </w:r>
    </w:p>
    <w:p w14:paraId="5ADD5C7D" w14:textId="77777777" w:rsidR="00D60BBB" w:rsidRPr="00C441D5" w:rsidRDefault="00D60BBB" w:rsidP="00C441D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DB76DD0" w14:textId="77777777" w:rsidR="00D60BBB" w:rsidRPr="00C441D5" w:rsidRDefault="00D60BBB" w:rsidP="00C441D5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0FC8CDE" w14:textId="0FCB1CD3" w:rsidR="00D60BBB" w:rsidRPr="00C441D5" w:rsidRDefault="00D60BBB" w:rsidP="00C441D5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441D5">
        <w:rPr>
          <w:rFonts w:asciiTheme="minorHAnsi" w:hAnsiTheme="minorHAnsi" w:cstheme="minorHAnsi"/>
          <w:b/>
          <w:sz w:val="28"/>
          <w:szCs w:val="28"/>
        </w:rPr>
        <w:t>Sănătatea mintală</w:t>
      </w:r>
      <w:r w:rsidRPr="00C441D5">
        <w:rPr>
          <w:rFonts w:asciiTheme="minorHAnsi" w:hAnsiTheme="minorHAnsi" w:cstheme="minorHAnsi"/>
          <w:sz w:val="28"/>
          <w:szCs w:val="28"/>
        </w:rPr>
        <w:t xml:space="preserve"> reprezintă o componentă fundamentală a sănătăţii individuale și a „stării de bine”, descriind nu numai absența bolii, ci și capacitatea unui individ de a se integra cu succes în viața familială, socială și profesională.</w:t>
      </w:r>
    </w:p>
    <w:p w14:paraId="03B5055B" w14:textId="77777777" w:rsidR="00D60BBB" w:rsidRPr="00C441D5" w:rsidRDefault="00D60BBB" w:rsidP="00C441D5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29206624"/>
      <w:r w:rsidRPr="00C441D5">
        <w:rPr>
          <w:rFonts w:asciiTheme="minorHAnsi" w:hAnsiTheme="minorHAnsi" w:cstheme="minorHAnsi"/>
          <w:sz w:val="28"/>
          <w:szCs w:val="28"/>
        </w:rPr>
        <w:t xml:space="preserve">Sănătatea mintală este o parte esenţială a vieţii noastre, însemnând modul în care oamenii se înţeleg şi se integrează în familie, la serviciu sau în comunitate, alaturi de semenii lor. Cînd aud expresia </w:t>
      </w:r>
      <w:r w:rsidRPr="00C441D5">
        <w:rPr>
          <w:rFonts w:asciiTheme="minorHAnsi" w:hAnsiTheme="minorHAnsi" w:cstheme="minorHAnsi"/>
          <w:b/>
          <w:bCs/>
          <w:sz w:val="28"/>
          <w:szCs w:val="28"/>
        </w:rPr>
        <w:t>sănătate mintală</w:t>
      </w:r>
      <w:r w:rsidRPr="00C441D5">
        <w:rPr>
          <w:rFonts w:asciiTheme="minorHAnsi" w:hAnsiTheme="minorHAnsi" w:cstheme="minorHAnsi"/>
          <w:sz w:val="28"/>
          <w:szCs w:val="28"/>
        </w:rPr>
        <w:t>, majoritatea oamenilor se gîndesc la boli mintale. Dar, sănătatea mintală înseamnă mult mai mult decît absenţa bolii psihice.</w:t>
      </w:r>
    </w:p>
    <w:p w14:paraId="529B2C54" w14:textId="77777777" w:rsidR="00D60BBB" w:rsidRPr="00C441D5" w:rsidRDefault="00D60BBB" w:rsidP="00C441D5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441D5">
        <w:rPr>
          <w:rFonts w:asciiTheme="minorHAnsi" w:hAnsiTheme="minorHAnsi" w:cstheme="minorHAnsi"/>
          <w:sz w:val="28"/>
          <w:szCs w:val="28"/>
        </w:rPr>
        <w:t xml:space="preserve">Spre deosebire de afecțiunile somatice, identificarea și intervenția timpurie în cazul tulburărilor neuropsihice sunt mai dificile din cauza unor factori precum natura subiectivă a acuzelor și  teama stigmatizării. Tulburările mintale constituie una dintre cauzele principale ale poverii bolii și ale anilor de sănătate pierduți (disability-adjusted life years, DALY), afectând calitatea vieții. </w:t>
      </w:r>
    </w:p>
    <w:p w14:paraId="3C25ECA5" w14:textId="77777777" w:rsidR="00C441D5" w:rsidRPr="00C441D5" w:rsidRDefault="00D60BBB" w:rsidP="00C441D5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441D5">
        <w:rPr>
          <w:rFonts w:asciiTheme="minorHAnsi" w:hAnsiTheme="minorHAnsi" w:cstheme="minorHAnsi"/>
          <w:sz w:val="28"/>
          <w:szCs w:val="28"/>
        </w:rPr>
        <w:t>În anul 2018, în România, ponderea pacienților cu tulburări mintale și de comportament a fost de 2445 cazuri la 100.000 de locuitori.</w:t>
      </w:r>
      <w:bookmarkEnd w:id="0"/>
    </w:p>
    <w:p w14:paraId="37010BEE" w14:textId="62A65A72" w:rsidR="00C441D5" w:rsidRPr="00C441D5" w:rsidRDefault="00C441D5" w:rsidP="00C441D5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>Campania de sanatate mintala  desfasurata in acest an are ca scop creșterea nivelului de informare și conștientizare a populației generale și a profesioniștilor din asistența medicală primară  privind problematica sănătății mintale .</w:t>
      </w:r>
    </w:p>
    <w:p w14:paraId="3E337C08" w14:textId="77777777" w:rsidR="00C441D5" w:rsidRPr="00C441D5" w:rsidRDefault="00C441D5" w:rsidP="00C441D5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C441D5">
        <w:rPr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en-GB"/>
        </w:rPr>
        <w:t>Grupurile țintă</w:t>
      </w: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> ale campaniei sunt: Populația generală și Profesioniștii din asistența medicală primară</w:t>
      </w:r>
    </w:p>
    <w:p w14:paraId="582A1F30" w14:textId="77777777" w:rsidR="00C441D5" w:rsidRPr="00C441D5" w:rsidRDefault="00C441D5" w:rsidP="00C441D5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C441D5">
        <w:rPr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en-GB"/>
        </w:rPr>
        <w:t>Sloganul campaniei </w:t>
      </w: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>este: </w:t>
      </w:r>
      <w:r w:rsidRPr="00C441D5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bdr w:val="none" w:sz="0" w:space="0" w:color="auto" w:frame="1"/>
          <w:lang w:eastAsia="en-GB"/>
        </w:rPr>
        <w:t>„Împreună pentru sănătatea mintală! Să înlăturăm stigmatul bolilor mintale!”</w:t>
      </w:r>
    </w:p>
    <w:p w14:paraId="62FB5DEF" w14:textId="77777777" w:rsidR="00C441D5" w:rsidRPr="00C441D5" w:rsidRDefault="00C441D5" w:rsidP="00C441D5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C441D5">
        <w:rPr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en-GB"/>
        </w:rPr>
        <w:t>Obiectivele</w:t>
      </w: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> campaniei:</w:t>
      </w:r>
    </w:p>
    <w:p w14:paraId="604F906F" w14:textId="77777777" w:rsidR="00C441D5" w:rsidRPr="00C441D5" w:rsidRDefault="00C441D5" w:rsidP="00C441D5">
      <w:pPr>
        <w:numPr>
          <w:ilvl w:val="0"/>
          <w:numId w:val="4"/>
        </w:numPr>
        <w:shd w:val="clear" w:color="auto" w:fill="FFFFFF"/>
        <w:spacing w:line="276" w:lineRule="auto"/>
        <w:ind w:left="450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>informarea populaţiei generale privind importanța identificării și intervenției timpurii în cazul tulburărilor mintale,</w:t>
      </w:r>
    </w:p>
    <w:p w14:paraId="6764E0C4" w14:textId="77777777" w:rsidR="00C441D5" w:rsidRPr="00C441D5" w:rsidRDefault="00C441D5" w:rsidP="00C441D5">
      <w:pPr>
        <w:numPr>
          <w:ilvl w:val="0"/>
          <w:numId w:val="4"/>
        </w:numPr>
        <w:shd w:val="clear" w:color="auto" w:fill="FFFFFF"/>
        <w:spacing w:line="276" w:lineRule="auto"/>
        <w:ind w:left="450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>conştientizarea şi promovarea unei mai bune înţelegeri a impactului tulburărilor mintale asupra vieţii oamenilor,</w:t>
      </w:r>
    </w:p>
    <w:p w14:paraId="240FB55E" w14:textId="77777777" w:rsidR="00C441D5" w:rsidRPr="00C441D5" w:rsidRDefault="00C441D5" w:rsidP="00C441D5">
      <w:pPr>
        <w:numPr>
          <w:ilvl w:val="0"/>
          <w:numId w:val="4"/>
        </w:numPr>
        <w:shd w:val="clear" w:color="auto" w:fill="FFFFFF"/>
        <w:spacing w:line="276" w:lineRule="auto"/>
        <w:ind w:left="450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>creșterea accesului la informații pentru:</w:t>
      </w:r>
    </w:p>
    <w:p w14:paraId="09AD9BC9" w14:textId="77777777" w:rsidR="00C441D5" w:rsidRPr="00C441D5" w:rsidRDefault="00C441D5" w:rsidP="00C441D5">
      <w:pPr>
        <w:numPr>
          <w:ilvl w:val="1"/>
          <w:numId w:val="5"/>
        </w:numPr>
        <w:shd w:val="clear" w:color="auto" w:fill="FFFFFF"/>
        <w:spacing w:line="276" w:lineRule="auto"/>
        <w:ind w:left="900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>îmbunătățirea îngrijirilor și înlăturarea stigmatizării persoanelor cu tulburări  mintale</w:t>
      </w:r>
    </w:p>
    <w:p w14:paraId="3E8C1B22" w14:textId="77777777" w:rsidR="00C441D5" w:rsidRPr="00C441D5" w:rsidRDefault="00C441D5" w:rsidP="00C441D5">
      <w:pPr>
        <w:numPr>
          <w:ilvl w:val="1"/>
          <w:numId w:val="5"/>
        </w:numPr>
        <w:shd w:val="clear" w:color="auto" w:fill="FFFFFF"/>
        <w:spacing w:line="276" w:lineRule="auto"/>
        <w:ind w:left="900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>aplicarea testelor de screening în cabinetele medicilor de familie.</w:t>
      </w:r>
    </w:p>
    <w:p w14:paraId="7B19FF95" w14:textId="77777777" w:rsidR="00C441D5" w:rsidRPr="00C441D5" w:rsidRDefault="00C441D5" w:rsidP="00C441D5">
      <w:pPr>
        <w:shd w:val="clear" w:color="auto" w:fill="FFFFFF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4D73C441" w14:textId="4D1D4D49" w:rsidR="00C441D5" w:rsidRPr="00C441D5" w:rsidRDefault="00263D4F" w:rsidP="00C441D5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ab/>
      </w:r>
      <w:r w:rsidR="00C441D5" w:rsidRPr="00C441D5">
        <w:rPr>
          <w:rFonts w:asciiTheme="minorHAnsi" w:hAnsiTheme="minorHAnsi" w:cstheme="minorHAnsi"/>
          <w:b/>
          <w:bCs/>
          <w:sz w:val="28"/>
          <w:szCs w:val="28"/>
        </w:rPr>
        <w:t xml:space="preserve">Mesajele cheie </w:t>
      </w:r>
      <w:r w:rsidR="00C441D5" w:rsidRPr="00C441D5">
        <w:rPr>
          <w:rFonts w:asciiTheme="minorHAnsi" w:hAnsiTheme="minorHAnsi" w:cstheme="minorHAnsi"/>
          <w:sz w:val="28"/>
          <w:szCs w:val="28"/>
        </w:rPr>
        <w:t xml:space="preserve">ale campaniei: </w:t>
      </w:r>
    </w:p>
    <w:p w14:paraId="6D3CD232" w14:textId="77777777" w:rsidR="00C441D5" w:rsidRPr="00C441D5" w:rsidRDefault="00C441D5" w:rsidP="00C441D5">
      <w:pPr>
        <w:pStyle w:val="ListParagraph"/>
        <w:numPr>
          <w:ilvl w:val="0"/>
          <w:numId w:val="3"/>
        </w:numPr>
        <w:spacing w:after="0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>Bolile mintale pot afecta persoane de toate vârstele și categoriile sociale.</w:t>
      </w:r>
    </w:p>
    <w:p w14:paraId="5158A72C" w14:textId="77777777" w:rsidR="00C441D5" w:rsidRPr="00C441D5" w:rsidRDefault="00C441D5" w:rsidP="00C441D5">
      <w:pPr>
        <w:pStyle w:val="ListParagraph"/>
        <w:numPr>
          <w:ilvl w:val="0"/>
          <w:numId w:val="3"/>
        </w:numPr>
        <w:spacing w:after="0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>Pentru bolile mintale există tratamente eficiente.</w:t>
      </w:r>
    </w:p>
    <w:p w14:paraId="5112291C" w14:textId="77777777" w:rsidR="00C441D5" w:rsidRPr="00C441D5" w:rsidRDefault="00C441D5" w:rsidP="00C441D5">
      <w:pPr>
        <w:pStyle w:val="ListParagraph"/>
        <w:numPr>
          <w:ilvl w:val="0"/>
          <w:numId w:val="3"/>
        </w:numPr>
        <w:spacing w:after="0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>Informați-vă despre semnele, simptomele și comportamentele specifice bolilor minta</w:t>
      </w:r>
      <w:bookmarkStart w:id="1" w:name="_GoBack"/>
      <w:bookmarkEnd w:id="1"/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 xml:space="preserve">le. Pot fi cele precum : </w:t>
      </w:r>
    </w:p>
    <w:p w14:paraId="40C0071D" w14:textId="77777777" w:rsidR="00C441D5" w:rsidRPr="00C441D5" w:rsidRDefault="00C441D5" w:rsidP="00C441D5">
      <w:pPr>
        <w:pStyle w:val="ListParagraph"/>
        <w:numPr>
          <w:ilvl w:val="1"/>
          <w:numId w:val="3"/>
        </w:numPr>
        <w:spacing w:after="0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>tristețe, plâns facil, tulburări ale dispoziției;</w:t>
      </w:r>
    </w:p>
    <w:p w14:paraId="21DDCB9D" w14:textId="782AB592" w:rsidR="00C441D5" w:rsidRPr="00C441D5" w:rsidRDefault="00C441D5" w:rsidP="00C441D5">
      <w:pPr>
        <w:pStyle w:val="ListParagraph"/>
        <w:numPr>
          <w:ilvl w:val="1"/>
          <w:numId w:val="3"/>
        </w:numPr>
        <w:spacing w:after="0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 xml:space="preserve">energie scăzută, oboseală marcată, epuizare; </w:t>
      </w:r>
    </w:p>
    <w:p w14:paraId="54D904F9" w14:textId="198489E4" w:rsidR="00C441D5" w:rsidRPr="00C441D5" w:rsidRDefault="00C441D5" w:rsidP="00C441D5">
      <w:pPr>
        <w:pStyle w:val="ListParagraph"/>
        <w:numPr>
          <w:ilvl w:val="1"/>
          <w:numId w:val="3"/>
        </w:numPr>
        <w:spacing w:after="0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>iritabilitate, impulsivitate, accese de furie, agresivitate;</w:t>
      </w:r>
    </w:p>
    <w:p w14:paraId="24A0B47A" w14:textId="77777777" w:rsidR="00C441D5" w:rsidRPr="00C441D5" w:rsidRDefault="00C441D5" w:rsidP="00C441D5">
      <w:pPr>
        <w:pStyle w:val="ListParagraph"/>
        <w:numPr>
          <w:ilvl w:val="1"/>
          <w:numId w:val="3"/>
        </w:numPr>
        <w:spacing w:after="0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>anxietate, pierderi de memorie, diﬁcultăți în îndeplinirea îndatoririlor, dezorientare  temporo-spațială.</w:t>
      </w:r>
    </w:p>
    <w:p w14:paraId="44387500" w14:textId="77777777" w:rsidR="00C441D5" w:rsidRPr="00C441D5" w:rsidRDefault="00C441D5" w:rsidP="00C441D5">
      <w:pPr>
        <w:pStyle w:val="ListParagraph"/>
        <w:numPr>
          <w:ilvl w:val="0"/>
          <w:numId w:val="3"/>
        </w:numPr>
        <w:spacing w:after="0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>Adresați-vă specialiștilor în care aveți încredere (medici de familie, psihologi, medici psihiatri).</w:t>
      </w:r>
    </w:p>
    <w:p w14:paraId="44ED622F" w14:textId="77777777" w:rsidR="00C441D5" w:rsidRPr="00C441D5" w:rsidRDefault="00C441D5" w:rsidP="00C441D5">
      <w:pPr>
        <w:pStyle w:val="ListParagraph"/>
        <w:numPr>
          <w:ilvl w:val="0"/>
          <w:numId w:val="3"/>
        </w:numPr>
        <w:spacing w:after="0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 xml:space="preserve">Informați-vă asupra drepturilor sociale ale pacienților cu boli mintale! </w:t>
      </w:r>
    </w:p>
    <w:p w14:paraId="61DC6F1A" w14:textId="77777777" w:rsidR="00C441D5" w:rsidRPr="00C441D5" w:rsidRDefault="00C441D5" w:rsidP="00C441D5">
      <w:pPr>
        <w:pStyle w:val="ListParagraph"/>
        <w:numPr>
          <w:ilvl w:val="0"/>
          <w:numId w:val="3"/>
        </w:numPr>
        <w:spacing w:after="0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C441D5">
        <w:rPr>
          <w:rFonts w:asciiTheme="minorHAnsi" w:eastAsia="SimSun" w:hAnsiTheme="minorHAnsi" w:cstheme="minorHAnsi"/>
          <w:sz w:val="28"/>
          <w:szCs w:val="28"/>
          <w:lang w:eastAsia="zh-CN"/>
        </w:rPr>
        <w:t xml:space="preserve">Fiți toleranți, arătați bunătate, nu izolați persoanele cu probleme de sănătate mintală, discutați cu acestea, înțelegeți, nu criticați, oferiți ajutor, respectați! </w:t>
      </w:r>
    </w:p>
    <w:p w14:paraId="40CB3D76" w14:textId="797F10BA" w:rsidR="00C441D5" w:rsidRPr="00C441D5" w:rsidRDefault="00C441D5" w:rsidP="00263D4F">
      <w:pPr>
        <w:shd w:val="clear" w:color="auto" w:fill="FFFFFF"/>
        <w:spacing w:line="276" w:lineRule="auto"/>
        <w:ind w:firstLine="720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La nivel județean </w:t>
      </w: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in cadrul campaniei </w:t>
      </w:r>
      <w:r w:rsidRPr="00C441D5">
        <w:rPr>
          <w:rFonts w:asciiTheme="minorHAnsi" w:eastAsia="Times New Roman" w:hAnsiTheme="minorHAnsi" w:cstheme="minorHAnsi"/>
          <w:sz w:val="28"/>
          <w:szCs w:val="28"/>
          <w:lang w:eastAsia="en-GB"/>
        </w:rPr>
        <w:t>se vor organiza evenimente de informare despre problematica tulburărilor mintale și de conștientizare a necesității realizării unui management adecvat al acestora.</w:t>
      </w:r>
    </w:p>
    <w:p w14:paraId="3F8C60D8" w14:textId="77777777" w:rsidR="00C441D5" w:rsidRPr="00C441D5" w:rsidRDefault="00C441D5" w:rsidP="00C441D5">
      <w:pPr>
        <w:spacing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sectPr w:rsidR="00C441D5" w:rsidRPr="00C441D5" w:rsidSect="00C441D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53F27"/>
    <w:multiLevelType w:val="hybridMultilevel"/>
    <w:tmpl w:val="5ED0E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CF4D43"/>
    <w:multiLevelType w:val="hybridMultilevel"/>
    <w:tmpl w:val="897E1B68"/>
    <w:lvl w:ilvl="0" w:tplc="EA22C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4DA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66A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CB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E31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CB1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6BA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EC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5AA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BE2A65"/>
    <w:multiLevelType w:val="multilevel"/>
    <w:tmpl w:val="5860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77685"/>
    <w:multiLevelType w:val="hybridMultilevel"/>
    <w:tmpl w:val="6CDCB3D8"/>
    <w:lvl w:ilvl="0" w:tplc="D4E03EE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E1"/>
    <w:rsid w:val="000A14AA"/>
    <w:rsid w:val="00263D4F"/>
    <w:rsid w:val="002965F0"/>
    <w:rsid w:val="003055F2"/>
    <w:rsid w:val="00544BB5"/>
    <w:rsid w:val="00834369"/>
    <w:rsid w:val="00840CE1"/>
    <w:rsid w:val="00C227BB"/>
    <w:rsid w:val="00C441D5"/>
    <w:rsid w:val="00C50C0B"/>
    <w:rsid w:val="00D60BBB"/>
    <w:rsid w:val="00D90C92"/>
    <w:rsid w:val="00E06825"/>
    <w:rsid w:val="00F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EFAE"/>
  <w15:chartTrackingRefBased/>
  <w15:docId w15:val="{98A5E4F6-EFAD-4CE8-BD81-067090B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E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C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rsid w:val="00840CE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40CE1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o-RO" w:eastAsia="ro-RO"/>
    </w:rPr>
  </w:style>
  <w:style w:type="character" w:customStyle="1" w:styleId="longtext1">
    <w:name w:val="long_text1"/>
    <w:rsid w:val="00C227BB"/>
    <w:rPr>
      <w:sz w:val="13"/>
      <w:szCs w:val="13"/>
    </w:rPr>
  </w:style>
  <w:style w:type="paragraph" w:styleId="NormalWeb">
    <w:name w:val="Normal (Web)"/>
    <w:basedOn w:val="Normal"/>
    <w:uiPriority w:val="99"/>
    <w:unhideWhenUsed/>
    <w:rsid w:val="00C227BB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D60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2020-02-05T12:40:00Z</cp:lastPrinted>
  <dcterms:created xsi:type="dcterms:W3CDTF">2019-09-24T05:40:00Z</dcterms:created>
  <dcterms:modified xsi:type="dcterms:W3CDTF">2020-02-05T12:41:00Z</dcterms:modified>
</cp:coreProperties>
</file>