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9"/>
        <w:gridCol w:w="8631"/>
      </w:tblGrid>
      <w:tr w:rsidR="00B33326" w:rsidRPr="0086700E" w:rsidTr="00E92691">
        <w:tc>
          <w:tcPr>
            <w:tcW w:w="1809" w:type="dxa"/>
          </w:tcPr>
          <w:p w:rsidR="00B33326" w:rsidRPr="0086700E" w:rsidRDefault="00B33326" w:rsidP="00E9269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3A4770" wp14:editId="53D34DE8">
                  <wp:extent cx="733425" cy="1028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1" w:type="dxa"/>
          </w:tcPr>
          <w:p w:rsidR="00B33326" w:rsidRPr="0086700E" w:rsidRDefault="00B33326" w:rsidP="00E926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6700E"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  <w:t>MINISTERUL SĂNĂTĂŢII</w:t>
            </w:r>
          </w:p>
          <w:p w:rsidR="00B33326" w:rsidRPr="0086700E" w:rsidRDefault="00B33326" w:rsidP="00E926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6700E"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  <w:t>DIRECŢIA DE SĂNĂTATE PUBLICĂ A JUDEŢULUI CLUJ</w:t>
            </w:r>
          </w:p>
          <w:p w:rsidR="00B33326" w:rsidRPr="0086700E" w:rsidRDefault="00B33326" w:rsidP="00E926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</w:pPr>
            <w:r w:rsidRPr="0086700E"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  <w:t>Cluj-Napoca, 400158, Str. Constanţa nr. 5, etaj I;</w:t>
            </w:r>
          </w:p>
          <w:p w:rsidR="00B33326" w:rsidRPr="0086700E" w:rsidRDefault="00B33326" w:rsidP="00E926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</w:pPr>
            <w:r w:rsidRPr="0086700E"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  <w:t>Telefon: 0040 - 264-433645; Fax: 0040 - 264-530388;</w:t>
            </w:r>
          </w:p>
          <w:p w:rsidR="00B33326" w:rsidRPr="0086700E" w:rsidRDefault="00B33326" w:rsidP="00E926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86700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Web : </w:t>
            </w:r>
            <w:r w:rsidRPr="0086700E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pt-BR"/>
              </w:rPr>
              <w:t>www.dspcluj.ro</w:t>
            </w:r>
            <w:r w:rsidRPr="0086700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; E-mail : </w:t>
            </w:r>
            <w:hyperlink r:id="rId7" w:history="1">
              <w:r w:rsidRPr="0086700E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pt-BR"/>
                </w:rPr>
                <w:t>dspj.cluj@dspcluj.ro</w:t>
              </w:r>
            </w:hyperlink>
          </w:p>
          <w:p w:rsidR="00B33326" w:rsidRPr="0086700E" w:rsidRDefault="00B33326" w:rsidP="00E926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pt-BR"/>
              </w:rPr>
            </w:pPr>
          </w:p>
          <w:p w:rsidR="00B33326" w:rsidRPr="0086700E" w:rsidRDefault="00B33326" w:rsidP="00E9269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pt-BR" w:eastAsia="ro-RO"/>
              </w:rPr>
            </w:pPr>
            <w:r w:rsidRPr="0086700E">
              <w:rPr>
                <w:rFonts w:ascii="Times New Roman" w:eastAsia="SimSun" w:hAnsi="Times New Roman" w:cs="Times New Roman"/>
                <w:b/>
                <w:sz w:val="24"/>
                <w:szCs w:val="24"/>
                <w:lang w:val="pt-BR" w:eastAsia="ro-RO"/>
              </w:rPr>
              <w:t>Nr inreg.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pt-BR" w:eastAsia="ro-RO"/>
              </w:rPr>
              <w:t xml:space="preserve"> </w:t>
            </w:r>
            <w:r w:rsidRPr="0086700E">
              <w:rPr>
                <w:rFonts w:ascii="Times New Roman" w:eastAsia="SimSun" w:hAnsi="Times New Roman" w:cs="Times New Roman"/>
                <w:b/>
                <w:sz w:val="24"/>
                <w:szCs w:val="24"/>
                <w:lang w:val="pt-BR" w:eastAsia="ro-RO"/>
              </w:rPr>
              <w:t xml:space="preserve">          </w:t>
            </w:r>
            <w:r w:rsidRPr="0086700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o-RO"/>
              </w:rPr>
              <w:t>/</w:t>
            </w:r>
          </w:p>
        </w:tc>
      </w:tr>
    </w:tbl>
    <w:p w:rsidR="00931807" w:rsidRDefault="00931807" w:rsidP="00B33326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</w:p>
    <w:p w:rsidR="00B33326" w:rsidRPr="00561A73" w:rsidRDefault="00B33326" w:rsidP="00B33326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  <w:r w:rsidRPr="00561A73">
        <w:rPr>
          <w:rFonts w:ascii="Times New Roman" w:eastAsia="SimSun" w:hAnsi="Times New Roman" w:cs="Times New Roman"/>
          <w:b/>
          <w:lang w:val="ro-RO"/>
        </w:rPr>
        <w:t>Către mass media locală,</w:t>
      </w:r>
    </w:p>
    <w:p w:rsidR="00B33326" w:rsidRPr="00561A73" w:rsidRDefault="00B33326" w:rsidP="00B33326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</w:p>
    <w:p w:rsidR="00B33326" w:rsidRPr="00561A73" w:rsidRDefault="00B33326" w:rsidP="00B33326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  <w:r w:rsidRPr="00561A73">
        <w:rPr>
          <w:rFonts w:ascii="Times New Roman" w:eastAsia="SimSun" w:hAnsi="Times New Roman" w:cs="Times New Roman"/>
          <w:b/>
          <w:lang w:val="ro-RO"/>
        </w:rPr>
        <w:t>Alăturat vă trimitem un material referitor la Săptămâna Europeană împotriva Cancerului, pe care vă rugăm să-l   publicaţi în ziarul Dumneavoastră sau să-l difuzaţi în emisiunile Dumneavoastră.</w:t>
      </w:r>
    </w:p>
    <w:p w:rsidR="00B33326" w:rsidRPr="00561A73" w:rsidRDefault="00B33326" w:rsidP="00B33326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</w:p>
    <w:p w:rsidR="001A7154" w:rsidRPr="00EA4C3A" w:rsidRDefault="000473AA" w:rsidP="00AA58C3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1A7154" w:rsidRPr="00EA4C3A">
        <w:rPr>
          <w:rFonts w:ascii="Times New Roman" w:hAnsi="Times New Roman" w:cs="Times New Roman"/>
          <w:sz w:val="24"/>
          <w:szCs w:val="24"/>
          <w:lang w:val="ro-RO"/>
        </w:rPr>
        <w:t>Cancerul este a doua cauză de deces.</w:t>
      </w:r>
      <w:r w:rsidR="00B258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A7154" w:rsidRPr="00EA4C3A">
        <w:rPr>
          <w:rFonts w:ascii="Times New Roman" w:hAnsi="Times New Roman" w:cs="Times New Roman"/>
          <w:sz w:val="24"/>
          <w:szCs w:val="24"/>
          <w:lang w:val="ro-RO"/>
        </w:rPr>
        <w:t>9,6 milioane de persoane mor prin cancer în fiecare an.</w:t>
      </w:r>
    </w:p>
    <w:p w:rsidR="001A7154" w:rsidRPr="00EA4C3A" w:rsidRDefault="001A7154" w:rsidP="00AA58C3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A4C3A">
        <w:rPr>
          <w:rFonts w:ascii="Times New Roman" w:hAnsi="Times New Roman" w:cs="Times New Roman"/>
          <w:sz w:val="24"/>
          <w:szCs w:val="24"/>
          <w:lang w:val="ro-RO"/>
        </w:rPr>
        <w:t xml:space="preserve">Cel puțin o treime din cancerele frecvente sunt prevenibile.70% din decesele prin cancer apar </w:t>
      </w:r>
      <w:r w:rsidR="007F5E08">
        <w:rPr>
          <w:rFonts w:ascii="Times New Roman" w:hAnsi="Times New Roman" w:cs="Times New Roman"/>
          <w:sz w:val="24"/>
          <w:szCs w:val="24"/>
          <w:lang w:val="ro-RO"/>
        </w:rPr>
        <w:t xml:space="preserve">în țările slab </w:t>
      </w:r>
      <w:r w:rsidRPr="00EA4C3A">
        <w:rPr>
          <w:rFonts w:ascii="Times New Roman" w:hAnsi="Times New Roman" w:cs="Times New Roman"/>
          <w:sz w:val="24"/>
          <w:szCs w:val="24"/>
          <w:lang w:val="ro-RO"/>
        </w:rPr>
        <w:t>spre</w:t>
      </w:r>
      <w:r w:rsidR="007F5E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4C3A">
        <w:rPr>
          <w:rFonts w:ascii="Times New Roman" w:hAnsi="Times New Roman" w:cs="Times New Roman"/>
          <w:sz w:val="24"/>
          <w:szCs w:val="24"/>
          <w:lang w:val="ro-RO"/>
        </w:rPr>
        <w:t>mediu dezvoltate.</w:t>
      </w:r>
      <w:r w:rsidR="00B258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4C3A">
        <w:rPr>
          <w:rFonts w:ascii="Times New Roman" w:hAnsi="Times New Roman" w:cs="Times New Roman"/>
          <w:sz w:val="24"/>
          <w:szCs w:val="24"/>
          <w:lang w:val="ro-RO"/>
        </w:rPr>
        <w:t>Până la 3,7 milioane de vieți pot fi salvate în fiecare an prin implementarea cu resurse adecvate a strategiilor de prevenire, depistare precoce și tratament al cancerelor.</w:t>
      </w:r>
      <w:r w:rsidR="00B258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D2445" w:rsidRPr="00EA4C3A" w:rsidRDefault="000473AA" w:rsidP="00AA58C3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D2445" w:rsidRPr="00EA4C3A">
        <w:rPr>
          <w:rFonts w:ascii="Times New Roman" w:hAnsi="Times New Roman" w:cs="Times New Roman"/>
          <w:sz w:val="24"/>
          <w:szCs w:val="24"/>
          <w:lang w:val="ro-RO"/>
        </w:rPr>
        <w:t>În Europa se înregistrează 23,4% din cazurile de cancer din lume şi 20,</w:t>
      </w:r>
      <w:r w:rsidR="003B5B63">
        <w:rPr>
          <w:rFonts w:ascii="Times New Roman" w:hAnsi="Times New Roman" w:cs="Times New Roman"/>
          <w:sz w:val="24"/>
          <w:szCs w:val="24"/>
          <w:lang w:val="ro-RO"/>
        </w:rPr>
        <w:t xml:space="preserve">3% din decese, deşi are doar 9 </w:t>
      </w:r>
      <w:r w:rsidR="00ED2445" w:rsidRPr="00EA4C3A">
        <w:rPr>
          <w:rFonts w:ascii="Times New Roman" w:hAnsi="Times New Roman" w:cs="Times New Roman"/>
          <w:sz w:val="24"/>
          <w:szCs w:val="24"/>
          <w:lang w:val="ro-RO"/>
        </w:rPr>
        <w:t>% din populaţia mondială.</w:t>
      </w:r>
    </w:p>
    <w:p w:rsidR="003B2CF5" w:rsidRDefault="00ED2445" w:rsidP="00AA58C3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A4C3A">
        <w:rPr>
          <w:rFonts w:ascii="Times New Roman" w:hAnsi="Times New Roman" w:cs="Times New Roman"/>
          <w:sz w:val="24"/>
          <w:szCs w:val="24"/>
          <w:lang w:val="ro-RO"/>
        </w:rPr>
        <w:t xml:space="preserve">Cancerul reprezintă a doua cauză importantă de morbiditate şi deces, cu mai mult de 4,5 milioane cazuri noi, peste 2 milioane decese </w:t>
      </w:r>
      <w:r w:rsidR="003B2CF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D2445" w:rsidRPr="00EA4C3A" w:rsidRDefault="00ED2445" w:rsidP="00AA58C3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4C3A">
        <w:rPr>
          <w:rFonts w:ascii="Times New Roman" w:hAnsi="Times New Roman" w:cs="Times New Roman"/>
          <w:sz w:val="24"/>
          <w:szCs w:val="24"/>
          <w:lang w:val="ro-RO"/>
        </w:rPr>
        <w:t>Deși peste 40% din decesele provocate de cancer pot fi prevenite, cancerul însumează 20% din totalul deceselor în Uniunea Europeană.</w:t>
      </w:r>
    </w:p>
    <w:p w:rsidR="003C223F" w:rsidRPr="00EA4C3A" w:rsidRDefault="000473AA" w:rsidP="00AA58C3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3C223F" w:rsidRPr="00EA4C3A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B25893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="0096056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25893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3C223F" w:rsidRPr="00EA4C3A">
        <w:rPr>
          <w:rFonts w:ascii="Times New Roman" w:hAnsi="Times New Roman" w:cs="Times New Roman"/>
          <w:sz w:val="24"/>
          <w:szCs w:val="24"/>
          <w:lang w:val="ro-RO"/>
        </w:rPr>
        <w:t>anul 2017 s-au înregis</w:t>
      </w:r>
      <w:r w:rsidR="003B2CF5">
        <w:rPr>
          <w:rFonts w:ascii="Times New Roman" w:hAnsi="Times New Roman" w:cs="Times New Roman"/>
          <w:sz w:val="24"/>
          <w:szCs w:val="24"/>
          <w:lang w:val="ro-RO"/>
        </w:rPr>
        <w:t xml:space="preserve">trat 59450 cazuri noi de cancer, </w:t>
      </w:r>
      <w:r w:rsidR="003C223F" w:rsidRPr="00EA4C3A">
        <w:rPr>
          <w:rFonts w:ascii="Times New Roman" w:hAnsi="Times New Roman" w:cs="Times New Roman"/>
          <w:sz w:val="24"/>
          <w:szCs w:val="24"/>
          <w:lang w:val="ro-RO"/>
        </w:rPr>
        <w:t xml:space="preserve">comparativ cu 60710 cazuri noi în anul 2016. </w:t>
      </w:r>
    </w:p>
    <w:p w:rsidR="003C223F" w:rsidRPr="00EA4C3A" w:rsidRDefault="003C223F" w:rsidP="00AA58C3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A4C3A">
        <w:rPr>
          <w:rFonts w:ascii="Times New Roman" w:hAnsi="Times New Roman" w:cs="Times New Roman"/>
          <w:sz w:val="24"/>
          <w:szCs w:val="24"/>
          <w:lang w:val="ro-RO"/>
        </w:rPr>
        <w:t>In perioada ianuarie-septembrie 2018 s-au înregistrat 46417 cazuri noi de cancer</w:t>
      </w:r>
      <w:r w:rsidR="00F1463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A4C3A">
        <w:rPr>
          <w:rFonts w:ascii="Times New Roman" w:hAnsi="Times New Roman" w:cs="Times New Roman"/>
          <w:sz w:val="24"/>
          <w:szCs w:val="24"/>
          <w:lang w:val="ro-RO"/>
        </w:rPr>
        <w:t xml:space="preserve"> comparativ cu 42883 cazuri noi de cancer în aceeași perioadă a anului 2017.</w:t>
      </w:r>
    </w:p>
    <w:p w:rsidR="0091260C" w:rsidRDefault="000473AA" w:rsidP="000473A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0473AA">
        <w:rPr>
          <w:rFonts w:ascii="Times New Roman" w:hAnsi="Times New Roman"/>
          <w:sz w:val="24"/>
          <w:szCs w:val="24"/>
          <w:lang w:val="ro-RO"/>
        </w:rPr>
        <w:t>M</w:t>
      </w:r>
      <w:r w:rsidR="008B2853" w:rsidRPr="000473AA">
        <w:rPr>
          <w:rFonts w:ascii="Times New Roman" w:hAnsi="Times New Roman" w:cs="Times New Roman"/>
          <w:sz w:val="24"/>
          <w:szCs w:val="24"/>
          <w:lang w:val="ro-RO"/>
        </w:rPr>
        <w:t>ortalitatea</w:t>
      </w:r>
      <w:r w:rsidR="008B2853" w:rsidRPr="00716E97">
        <w:rPr>
          <w:rFonts w:ascii="Times New Roman" w:hAnsi="Times New Roman" w:cs="Times New Roman"/>
          <w:sz w:val="24"/>
          <w:szCs w:val="24"/>
          <w:lang w:val="ro-RO"/>
        </w:rPr>
        <w:t xml:space="preserve"> prin tumori</w:t>
      </w:r>
      <w:r w:rsidR="003C223F" w:rsidRPr="00716E97">
        <w:rPr>
          <w:rFonts w:ascii="Times New Roman" w:hAnsi="Times New Roman" w:cs="Times New Roman"/>
          <w:sz w:val="24"/>
          <w:szCs w:val="24"/>
          <w:lang w:val="ro-RO"/>
        </w:rPr>
        <w:t xml:space="preserve"> reprezintă a doua cauză de deces în România.</w:t>
      </w:r>
    </w:p>
    <w:p w:rsidR="00627031" w:rsidRDefault="00716E97" w:rsidP="00F91BED">
      <w:pPr>
        <w:pStyle w:val="NoSpacing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716E97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Campania </w:t>
      </w:r>
      <w:r w:rsidRPr="0091260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Săptămâna Europeană de Luptă împotriva Cancerului</w:t>
      </w:r>
      <w:r w:rsidR="00317FC8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(SELIC) are loc între 25</w:t>
      </w:r>
      <w:r w:rsidRPr="00716E97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și 31 mai </w:t>
      </w:r>
      <w:r w:rsidR="00627031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2019 </w:t>
      </w:r>
      <w:r w:rsidRPr="00716E97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și se încheie cu Ziua Mondială Fără Tutun în data de 31 mai. </w:t>
      </w:r>
    </w:p>
    <w:p w:rsidR="00627031" w:rsidRDefault="00716E97" w:rsidP="00F91BED">
      <w:pPr>
        <w:pStyle w:val="NoSpacing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716E97">
        <w:rPr>
          <w:rFonts w:ascii="Times New Roman" w:eastAsia="SimSun" w:hAnsi="Times New Roman" w:cs="Times New Roman"/>
          <w:sz w:val="24"/>
          <w:szCs w:val="24"/>
          <w:lang w:val="ro-RO" w:eastAsia="zh-CN"/>
        </w:rPr>
        <w:t>Fumatul este de departe cea mai importantă cauză de cancer care poate fi prevenită.</w:t>
      </w:r>
    </w:p>
    <w:p w:rsidR="00F91BED" w:rsidRDefault="00716E97" w:rsidP="00F91BED">
      <w:pPr>
        <w:pStyle w:val="NoSpacing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  <w:r w:rsidRPr="00716E97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</w:t>
      </w:r>
      <w:r w:rsidRPr="00716E97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Tema campaniei pentru anul 2019 este „</w:t>
      </w:r>
      <w:r w:rsidRPr="0091260C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Tinerii de astăzi previn cancerul prin obiceiuri sănătoase”.</w:t>
      </w:r>
    </w:p>
    <w:p w:rsidR="00D24B6B" w:rsidRDefault="00F91BED" w:rsidP="00D24B6B">
      <w:pPr>
        <w:pStyle w:val="NoSpacing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F91BED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Sub sloganul </w:t>
      </w:r>
      <w:r w:rsidRPr="00F91BED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„Și cancerul poate fi prevenit!”</w:t>
      </w:r>
      <w:r w:rsidRPr="00F91BED">
        <w:rPr>
          <w:rFonts w:ascii="Times New Roman" w:eastAsia="SimSun" w:hAnsi="Times New Roman" w:cs="Times New Roman"/>
          <w:sz w:val="24"/>
          <w:szCs w:val="24"/>
          <w:lang w:val="ro-RO" w:eastAsia="zh-CN"/>
        </w:rPr>
        <w:t>, campania națională Săptămâna Europeană de Luptă împotriva Cancerului își propune să crească nivelul de conștientizare asupra riscurilor de apariție a cancerului și să promoveze CODUL EUROPEAN ÎMPOTRIVA CANCERULUI,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</w:t>
      </w:r>
      <w:r w:rsidRPr="00F91BED">
        <w:rPr>
          <w:rFonts w:ascii="Times New Roman" w:eastAsia="SimSun" w:hAnsi="Times New Roman" w:cs="Times New Roman"/>
          <w:sz w:val="24"/>
          <w:szCs w:val="24"/>
          <w:lang w:val="ro-RO" w:eastAsia="zh-CN"/>
        </w:rPr>
        <w:t>în cadrul tuturor activităților și prin toate mijloacele disponibile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.</w:t>
      </w:r>
    </w:p>
    <w:p w:rsidR="00D24B6B" w:rsidRDefault="00D24B6B" w:rsidP="00D24B6B">
      <w:pPr>
        <w:pStyle w:val="NoSpacing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:rsidR="00716E97" w:rsidRPr="00D24B6B" w:rsidRDefault="00D24B6B" w:rsidP="00D24B6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24B6B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Cu consideraţie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,</w:t>
      </w:r>
    </w:p>
    <w:p w:rsidR="00FF762E" w:rsidRDefault="00FF762E" w:rsidP="00D24B6B">
      <w:pPr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:rsidR="00D24B6B" w:rsidRPr="00D24B6B" w:rsidRDefault="00D24B6B" w:rsidP="00D24B6B">
      <w:pPr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bookmarkStart w:id="0" w:name="_GoBack"/>
      <w:bookmarkEnd w:id="0"/>
      <w:r w:rsidRPr="00D24B6B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DIRECTOR EXECUTIV</w:t>
      </w:r>
      <w:r w:rsidRPr="00D24B6B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br/>
      </w:r>
      <w:r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           Dr. MIHAI MOISESCU</w:t>
      </w:r>
      <w:r w:rsidRPr="00931807">
        <w:rPr>
          <w:rFonts w:ascii="Times New Roman" w:eastAsia="SimSun" w:hAnsi="Times New Roman" w:cs="Times New Roman"/>
          <w:b/>
          <w:sz w:val="24"/>
          <w:szCs w:val="24"/>
          <w:lang w:val="pt-BR" w:eastAsia="zh-CN"/>
        </w:rPr>
        <w:t>-</w:t>
      </w:r>
      <w:r w:rsidRPr="00D24B6B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GOIA</w:t>
      </w:r>
    </w:p>
    <w:p w:rsidR="003C223F" w:rsidRPr="00D24B6B" w:rsidRDefault="003C223F" w:rsidP="00AA58C3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1A7154" w:rsidRPr="00EA4C3A" w:rsidRDefault="001A7154" w:rsidP="00AA58C3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1A7154" w:rsidRPr="00EA4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724D"/>
    <w:multiLevelType w:val="hybridMultilevel"/>
    <w:tmpl w:val="747C45B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9FD4E8A"/>
    <w:multiLevelType w:val="hybridMultilevel"/>
    <w:tmpl w:val="ADECE08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31"/>
    <w:rsid w:val="000473AA"/>
    <w:rsid w:val="001A7154"/>
    <w:rsid w:val="001C7C0E"/>
    <w:rsid w:val="00286AE8"/>
    <w:rsid w:val="00316F0E"/>
    <w:rsid w:val="00317FC8"/>
    <w:rsid w:val="003B2CF5"/>
    <w:rsid w:val="003B5B63"/>
    <w:rsid w:val="003C223F"/>
    <w:rsid w:val="00561A73"/>
    <w:rsid w:val="00627031"/>
    <w:rsid w:val="00716E97"/>
    <w:rsid w:val="007F5E08"/>
    <w:rsid w:val="008B2853"/>
    <w:rsid w:val="0091260C"/>
    <w:rsid w:val="00931807"/>
    <w:rsid w:val="00960560"/>
    <w:rsid w:val="00A12E2B"/>
    <w:rsid w:val="00AA58C3"/>
    <w:rsid w:val="00B25893"/>
    <w:rsid w:val="00B33326"/>
    <w:rsid w:val="00B53531"/>
    <w:rsid w:val="00C5002F"/>
    <w:rsid w:val="00D24B6B"/>
    <w:rsid w:val="00D9317A"/>
    <w:rsid w:val="00E05068"/>
    <w:rsid w:val="00EA4C3A"/>
    <w:rsid w:val="00ED2445"/>
    <w:rsid w:val="00EF23A9"/>
    <w:rsid w:val="00F02901"/>
    <w:rsid w:val="00F14635"/>
    <w:rsid w:val="00F91BED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16E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154"/>
    <w:pPr>
      <w:ind w:left="720"/>
      <w:contextualSpacing/>
    </w:pPr>
  </w:style>
  <w:style w:type="paragraph" w:styleId="NoSpacing">
    <w:name w:val="No Spacing"/>
    <w:uiPriority w:val="1"/>
    <w:qFormat/>
    <w:rsid w:val="00F0290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716E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16E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154"/>
    <w:pPr>
      <w:ind w:left="720"/>
      <w:contextualSpacing/>
    </w:pPr>
  </w:style>
  <w:style w:type="paragraph" w:styleId="NoSpacing">
    <w:name w:val="No Spacing"/>
    <w:uiPriority w:val="1"/>
    <w:qFormat/>
    <w:rsid w:val="00F0290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716E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pj.cluj@dsp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2019-05-17T05:13:00Z</dcterms:created>
  <dcterms:modified xsi:type="dcterms:W3CDTF">2019-05-27T06:26:00Z</dcterms:modified>
</cp:coreProperties>
</file>