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D0" w:rsidRPr="00253A60" w:rsidRDefault="005445D0" w:rsidP="005445D0">
      <w:pPr>
        <w:jc w:val="center"/>
        <w:rPr>
          <w:b/>
          <w:sz w:val="32"/>
          <w:szCs w:val="32"/>
          <w:lang w:val="ro-RO"/>
        </w:rPr>
      </w:pPr>
      <w:r w:rsidRPr="00253A60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600" cy="80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A60">
        <w:rPr>
          <w:b/>
          <w:sz w:val="32"/>
          <w:szCs w:val="32"/>
          <w:lang w:val="ro-RO"/>
        </w:rPr>
        <w:t>MINISTERUL SĂNĂTĂŢII</w:t>
      </w:r>
    </w:p>
    <w:p w:rsidR="005445D0" w:rsidRPr="00253A60" w:rsidRDefault="005445D0" w:rsidP="005445D0">
      <w:pPr>
        <w:jc w:val="center"/>
        <w:rPr>
          <w:b/>
          <w:sz w:val="28"/>
          <w:szCs w:val="28"/>
          <w:lang w:val="ro-RO"/>
        </w:rPr>
      </w:pPr>
      <w:r w:rsidRPr="00253A60">
        <w:rPr>
          <w:b/>
          <w:sz w:val="28"/>
          <w:szCs w:val="28"/>
          <w:lang w:val="ro-RO"/>
        </w:rPr>
        <w:t>DIRECŢIA DE SĂNĂTATE PUBLICĂ  A  JUDEŢULUI CLUJ</w:t>
      </w:r>
    </w:p>
    <w:p w:rsidR="005445D0" w:rsidRPr="00253A60" w:rsidRDefault="005445D0" w:rsidP="005445D0">
      <w:pPr>
        <w:jc w:val="center"/>
        <w:rPr>
          <w:b/>
          <w:lang w:val="ro-RO"/>
        </w:rPr>
      </w:pPr>
      <w:r w:rsidRPr="00253A60">
        <w:rPr>
          <w:b/>
          <w:lang w:val="ro-RO"/>
        </w:rPr>
        <w:t>Cluj-Napoca, 400158, str. Constanta nr. 5, etaj I; Tel: 0264-433645; Fax:0264–530388</w:t>
      </w:r>
    </w:p>
    <w:p w:rsidR="005445D0" w:rsidRPr="00253A60" w:rsidRDefault="005445D0" w:rsidP="005445D0">
      <w:pPr>
        <w:pBdr>
          <w:bottom w:val="thinThickThinSmallGap" w:sz="24" w:space="6" w:color="auto"/>
        </w:pBdr>
        <w:jc w:val="center"/>
        <w:rPr>
          <w:b/>
          <w:sz w:val="28"/>
          <w:szCs w:val="28"/>
          <w:lang w:val="ro-RO"/>
        </w:rPr>
      </w:pPr>
      <w:r w:rsidRPr="00253A60">
        <w:rPr>
          <w:b/>
          <w:sz w:val="28"/>
          <w:szCs w:val="28"/>
          <w:lang w:val="ro-RO"/>
        </w:rPr>
        <w:t xml:space="preserve">Web: </w:t>
      </w:r>
      <w:r w:rsidR="008047A0">
        <w:fldChar w:fldCharType="begin"/>
      </w:r>
      <w:r w:rsidR="008047A0">
        <w:instrText xml:space="preserve"> HYPERLINK "http://www.dspcluj.ro" </w:instrText>
      </w:r>
      <w:r w:rsidR="008047A0">
        <w:fldChar w:fldCharType="separate"/>
      </w:r>
      <w:r w:rsidRPr="00253A60">
        <w:rPr>
          <w:b/>
          <w:color w:val="0000FF"/>
          <w:sz w:val="28"/>
          <w:szCs w:val="28"/>
          <w:u w:val="single"/>
          <w:lang w:val="ro-RO"/>
        </w:rPr>
        <w:t>www.dspcluj.ro</w:t>
      </w:r>
      <w:r w:rsidR="008047A0">
        <w:rPr>
          <w:b/>
          <w:color w:val="0000FF"/>
          <w:sz w:val="28"/>
          <w:szCs w:val="28"/>
          <w:u w:val="single"/>
          <w:lang w:val="ro-RO"/>
        </w:rPr>
        <w:fldChar w:fldCharType="end"/>
      </w:r>
      <w:r w:rsidRPr="00253A60">
        <w:rPr>
          <w:b/>
          <w:sz w:val="28"/>
          <w:szCs w:val="28"/>
          <w:lang w:val="ro-RO"/>
        </w:rPr>
        <w:t xml:space="preserve">; Email: </w:t>
      </w:r>
      <w:r w:rsidRPr="00253A60">
        <w:rPr>
          <w:b/>
          <w:sz w:val="28"/>
          <w:szCs w:val="28"/>
          <w:lang w:val="ro-RO"/>
        </w:rPr>
        <w:fldChar w:fldCharType="begin"/>
      </w:r>
      <w:r w:rsidRPr="00253A60">
        <w:rPr>
          <w:b/>
          <w:sz w:val="28"/>
          <w:szCs w:val="28"/>
          <w:lang w:val="ro-RO"/>
        </w:rPr>
        <w:instrText xml:space="preserve"> HYPERLINK "mailto:dspj.cluj@dspcluj.ro" </w:instrText>
      </w:r>
      <w:r w:rsidRPr="00253A60">
        <w:rPr>
          <w:b/>
          <w:sz w:val="28"/>
          <w:szCs w:val="28"/>
          <w:lang w:val="ro-RO"/>
        </w:rPr>
        <w:fldChar w:fldCharType="separate"/>
      </w:r>
      <w:r w:rsidRPr="00253A60">
        <w:rPr>
          <w:b/>
          <w:color w:val="0000FF"/>
          <w:sz w:val="28"/>
          <w:szCs w:val="28"/>
          <w:u w:val="single"/>
          <w:lang w:val="ro-RO"/>
        </w:rPr>
        <w:t>dspj.cluj@dspcluj.ro</w:t>
      </w:r>
      <w:r w:rsidRPr="00253A60">
        <w:rPr>
          <w:b/>
          <w:sz w:val="28"/>
          <w:szCs w:val="28"/>
          <w:lang w:val="ro-RO"/>
        </w:rPr>
        <w:fldChar w:fldCharType="end"/>
      </w:r>
    </w:p>
    <w:p w:rsidR="005445D0" w:rsidRPr="00253A60" w:rsidRDefault="005445D0" w:rsidP="005445D0">
      <w:pPr>
        <w:pBdr>
          <w:bottom w:val="thinThickThinSmallGap" w:sz="24" w:space="6" w:color="auto"/>
        </w:pBdr>
        <w:jc w:val="center"/>
        <w:rPr>
          <w:b/>
          <w:lang w:val="ro-RO"/>
        </w:rPr>
      </w:pPr>
    </w:p>
    <w:p w:rsidR="005445D0" w:rsidRPr="00756B57" w:rsidRDefault="00756B57" w:rsidP="00756B5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u w:val="single"/>
          <w:lang w:val="it-IT"/>
        </w:rPr>
        <w:t xml:space="preserve">Nr. </w:t>
      </w:r>
      <w:r>
        <w:rPr>
          <w:rFonts w:ascii="Arial" w:hAnsi="Arial" w:cs="Arial"/>
          <w:b/>
          <w:sz w:val="28"/>
          <w:szCs w:val="28"/>
          <w:lang w:val="it-IT"/>
        </w:rPr>
        <w:t xml:space="preserve">          </w:t>
      </w:r>
      <w:r w:rsidR="00EC1AC6">
        <w:rPr>
          <w:rFonts w:ascii="Arial" w:hAnsi="Arial" w:cs="Arial"/>
          <w:b/>
          <w:sz w:val="28"/>
          <w:szCs w:val="28"/>
          <w:lang w:val="it-IT"/>
        </w:rPr>
        <w:t>1109</w:t>
      </w:r>
      <w:r>
        <w:rPr>
          <w:rFonts w:ascii="Arial" w:hAnsi="Arial" w:cs="Arial"/>
          <w:b/>
          <w:sz w:val="28"/>
          <w:szCs w:val="28"/>
          <w:lang w:val="it-IT"/>
        </w:rPr>
        <w:t xml:space="preserve"> / </w:t>
      </w:r>
      <w:r w:rsidR="00EC1AC6">
        <w:rPr>
          <w:rFonts w:ascii="Arial" w:hAnsi="Arial" w:cs="Arial"/>
          <w:b/>
          <w:sz w:val="28"/>
          <w:szCs w:val="28"/>
          <w:lang w:val="it-IT"/>
        </w:rPr>
        <w:t>16.02.2016</w:t>
      </w:r>
    </w:p>
    <w:p w:rsidR="00756B57" w:rsidRDefault="00756B57" w:rsidP="005445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textAlignment w:val="baseline"/>
        <w:rPr>
          <w:rFonts w:ascii="Arial" w:hAnsi="Arial" w:cs="Arial"/>
          <w:b/>
          <w:sz w:val="28"/>
          <w:szCs w:val="28"/>
          <w:u w:val="single"/>
          <w:lang w:val="it-IT"/>
        </w:rPr>
      </w:pPr>
    </w:p>
    <w:p w:rsidR="005C431D" w:rsidRDefault="005C431D" w:rsidP="005445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textAlignment w:val="baseline"/>
        <w:rPr>
          <w:rFonts w:ascii="Arial" w:hAnsi="Arial" w:cs="Arial"/>
          <w:b/>
          <w:sz w:val="28"/>
          <w:szCs w:val="28"/>
          <w:u w:val="single"/>
          <w:lang w:val="it-IT"/>
        </w:rPr>
      </w:pPr>
    </w:p>
    <w:p w:rsidR="005445D0" w:rsidRPr="005A22E6" w:rsidRDefault="005445D0" w:rsidP="005445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textAlignment w:val="baseline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5A22E6">
        <w:rPr>
          <w:rFonts w:ascii="Arial" w:hAnsi="Arial" w:cs="Arial"/>
          <w:b/>
          <w:sz w:val="28"/>
          <w:szCs w:val="28"/>
          <w:u w:val="single"/>
          <w:lang w:val="it-IT"/>
        </w:rPr>
        <w:t>INFORMARE</w:t>
      </w:r>
    </w:p>
    <w:p w:rsidR="005445D0" w:rsidRPr="005A22E6" w:rsidRDefault="005445D0" w:rsidP="005445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textAlignment w:val="baseline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5A22E6">
        <w:rPr>
          <w:rFonts w:ascii="Arial" w:hAnsi="Arial" w:cs="Arial"/>
          <w:b/>
          <w:sz w:val="28"/>
          <w:szCs w:val="28"/>
          <w:u w:val="single"/>
          <w:lang w:val="it-IT"/>
        </w:rPr>
        <w:t>privind</w:t>
      </w:r>
    </w:p>
    <w:p w:rsidR="005445D0" w:rsidRDefault="005445D0" w:rsidP="005445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textAlignment w:val="baseline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5A22E6">
        <w:rPr>
          <w:rFonts w:ascii="Arial" w:hAnsi="Arial" w:cs="Arial"/>
          <w:b/>
          <w:sz w:val="28"/>
          <w:szCs w:val="28"/>
          <w:u w:val="single"/>
          <w:lang w:val="it-IT"/>
        </w:rPr>
        <w:t>Boala Diareica Acuta de etiologie infectioasa</w:t>
      </w:r>
    </w:p>
    <w:p w:rsidR="005C431D" w:rsidRPr="005A22E6" w:rsidRDefault="005C431D" w:rsidP="005445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textAlignment w:val="baseline"/>
        <w:rPr>
          <w:rFonts w:ascii="Arial" w:hAnsi="Arial" w:cs="Arial"/>
          <w:b/>
          <w:sz w:val="28"/>
          <w:szCs w:val="28"/>
          <w:u w:val="single"/>
          <w:lang w:val="it-IT"/>
        </w:rPr>
      </w:pPr>
    </w:p>
    <w:p w:rsidR="005445D0" w:rsidRDefault="005445D0" w:rsidP="005445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 xml:space="preserve">BDA este o maladie infecţioasă acută din grupul bolilor intestinale provocată de Escherichia coli (E.Coli), care se transmite de la  bolnav, mai frecvent prin mecanismul fecal-oral. </w:t>
      </w:r>
    </w:p>
    <w:p w:rsidR="00A042B6" w:rsidRPr="00756B57" w:rsidRDefault="00A042B6" w:rsidP="005445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Arial" w:hAnsi="Arial" w:cs="Arial"/>
          <w:lang w:val="it-IT"/>
        </w:rPr>
      </w:pPr>
    </w:p>
    <w:p w:rsidR="005445D0" w:rsidRPr="00756B57" w:rsidRDefault="005445D0" w:rsidP="005445D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lang w:val="it-IT"/>
        </w:rPr>
      </w:pPr>
      <w:r w:rsidRPr="00756B57">
        <w:rPr>
          <w:rStyle w:val="Strong"/>
          <w:rFonts w:ascii="Arial" w:hAnsi="Arial" w:cs="Arial"/>
          <w:u w:val="single"/>
          <w:bdr w:val="none" w:sz="0" w:space="0" w:color="auto" w:frame="1"/>
          <w:lang w:val="it-IT"/>
        </w:rPr>
        <w:t>Ce este Escherichia coli?</w:t>
      </w:r>
    </w:p>
    <w:p w:rsidR="005445D0" w:rsidRPr="00756B57" w:rsidRDefault="005445D0" w:rsidP="005445D0">
      <w:pPr>
        <w:numPr>
          <w:ilvl w:val="0"/>
          <w:numId w:val="5"/>
        </w:numPr>
        <w:spacing w:line="360" w:lineRule="auto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E.coli este o bacterie prezenta atat la om cat si la animale, bacterie care “locuieste” in tubul digestiv si care nu produce daune, marea majoritate a tipurilor de E.coli fiind inofensive - oportuniste, chiar contribuind la formarea vitaminei K(rol important in procesul de coagulare);</w:t>
      </w:r>
    </w:p>
    <w:p w:rsidR="005445D0" w:rsidRPr="00756B57" w:rsidRDefault="005445D0" w:rsidP="005445D0">
      <w:pPr>
        <w:numPr>
          <w:ilvl w:val="0"/>
          <w:numId w:val="5"/>
        </w:numPr>
        <w:spacing w:line="360" w:lineRule="auto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Se izoleaza frecvent de la animale bolnave sau purtatoare asimptomatice cu infectii cu E.coli.</w:t>
      </w:r>
    </w:p>
    <w:p w:rsidR="005445D0" w:rsidRPr="00756B57" w:rsidRDefault="005445D0" w:rsidP="005445D0">
      <w:pPr>
        <w:numPr>
          <w:ilvl w:val="0"/>
          <w:numId w:val="5"/>
        </w:numPr>
        <w:spacing w:line="360" w:lineRule="auto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Bolnavul ssau purtatorul uman se poate constitui ca sursa de infectie,</w:t>
      </w:r>
    </w:p>
    <w:p w:rsidR="005445D0" w:rsidRPr="00756B57" w:rsidRDefault="005445D0" w:rsidP="005445D0">
      <w:pPr>
        <w:numPr>
          <w:ilvl w:val="0"/>
          <w:numId w:val="5"/>
        </w:numPr>
        <w:spacing w:line="360" w:lineRule="auto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 xml:space="preserve"> Bacteria este e</w:t>
      </w:r>
      <w:r w:rsidR="00B611DC">
        <w:rPr>
          <w:rFonts w:ascii="Arial" w:hAnsi="Arial" w:cs="Arial"/>
          <w:lang w:val="it-IT"/>
        </w:rPr>
        <w:t>liminata de bovine prin fecale</w:t>
      </w:r>
      <w:r w:rsidRPr="00756B57">
        <w:rPr>
          <w:rFonts w:ascii="Arial" w:hAnsi="Arial" w:cs="Arial"/>
          <w:lang w:val="it-IT"/>
        </w:rPr>
        <w:t xml:space="preserve"> in mediu , putand contamina :</w:t>
      </w:r>
    </w:p>
    <w:p w:rsidR="005445D0" w:rsidRPr="00756B57" w:rsidRDefault="005445D0" w:rsidP="005445D0">
      <w:pPr>
        <w:numPr>
          <w:ilvl w:val="0"/>
          <w:numId w:val="6"/>
        </w:numPr>
        <w:spacing w:line="360" w:lineRule="auto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 xml:space="preserve">carnea, </w:t>
      </w:r>
    </w:p>
    <w:p w:rsidR="005445D0" w:rsidRPr="00756B57" w:rsidRDefault="005445D0" w:rsidP="005445D0">
      <w:pPr>
        <w:numPr>
          <w:ilvl w:val="0"/>
          <w:numId w:val="6"/>
        </w:numPr>
        <w:spacing w:line="360" w:lineRule="auto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solul</w:t>
      </w:r>
    </w:p>
    <w:p w:rsidR="005C431D" w:rsidRDefault="005445D0" w:rsidP="005C431D">
      <w:pPr>
        <w:numPr>
          <w:ilvl w:val="0"/>
          <w:numId w:val="6"/>
        </w:numPr>
        <w:spacing w:line="360" w:lineRule="auto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apa</w:t>
      </w:r>
    </w:p>
    <w:p w:rsidR="005445D0" w:rsidRPr="005C431D" w:rsidRDefault="005445D0" w:rsidP="005C431D">
      <w:pPr>
        <w:numPr>
          <w:ilvl w:val="0"/>
          <w:numId w:val="6"/>
        </w:numPr>
        <w:spacing w:line="360" w:lineRule="auto"/>
        <w:rPr>
          <w:rFonts w:ascii="Arial" w:hAnsi="Arial" w:cs="Arial"/>
          <w:lang w:val="it-IT"/>
        </w:rPr>
      </w:pPr>
      <w:r w:rsidRPr="005C431D">
        <w:rPr>
          <w:rFonts w:ascii="Arial" w:hAnsi="Arial" w:cs="Arial"/>
          <w:lang w:val="it-IT"/>
        </w:rPr>
        <w:t>alimente inclusiv cele vegetale de pe sol ingrasat cu ingrasamant natural (gunoi) sau irigat cu apa contaminata.</w:t>
      </w:r>
    </w:p>
    <w:p w:rsidR="005445D0" w:rsidRPr="00756B57" w:rsidRDefault="005445D0" w:rsidP="005445D0">
      <w:pPr>
        <w:numPr>
          <w:ilvl w:val="0"/>
          <w:numId w:val="5"/>
        </w:numPr>
        <w:spacing w:line="360" w:lineRule="auto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 xml:space="preserve">Sunt insa cateva tipuri, extrem de periculoase, unul dintre ele fiind denumit </w:t>
      </w:r>
      <w:r w:rsidRPr="00756B57">
        <w:rPr>
          <w:rStyle w:val="Strong"/>
          <w:rFonts w:ascii="Arial" w:hAnsi="Arial" w:cs="Arial"/>
          <w:lang w:val="it-IT"/>
        </w:rPr>
        <w:t>enterohemoragic</w:t>
      </w:r>
      <w:r w:rsidRPr="00756B57">
        <w:rPr>
          <w:rFonts w:ascii="Arial" w:hAnsi="Arial" w:cs="Arial"/>
          <w:lang w:val="it-IT"/>
        </w:rPr>
        <w:t xml:space="preserve">-O157- H7; </w:t>
      </w:r>
      <w:r w:rsidRPr="00756B57">
        <w:rPr>
          <w:rFonts w:ascii="Arial" w:hAnsi="Arial" w:cs="Arial"/>
          <w:color w:val="000000"/>
          <w:shd w:val="clear" w:color="auto" w:fill="FFFFFF"/>
          <w:lang w:val="it-IT"/>
        </w:rPr>
        <w:t xml:space="preserve">Cauzeaza mai multe forme de boala: </w:t>
      </w:r>
    </w:p>
    <w:p w:rsidR="005445D0" w:rsidRPr="00756B57" w:rsidRDefault="005445D0" w:rsidP="005C431D">
      <w:pPr>
        <w:numPr>
          <w:ilvl w:val="0"/>
          <w:numId w:val="6"/>
        </w:numPr>
        <w:spacing w:line="360" w:lineRule="auto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color w:val="000000"/>
          <w:shd w:val="clear" w:color="auto" w:fill="FFFFFF"/>
          <w:lang w:val="it-IT"/>
        </w:rPr>
        <w:t xml:space="preserve">diaree apoasa minora, </w:t>
      </w:r>
    </w:p>
    <w:p w:rsidR="005445D0" w:rsidRPr="00756B57" w:rsidRDefault="005445D0" w:rsidP="005C431D">
      <w:pPr>
        <w:numPr>
          <w:ilvl w:val="0"/>
          <w:numId w:val="6"/>
        </w:numPr>
        <w:spacing w:line="360" w:lineRule="auto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color w:val="000000"/>
          <w:shd w:val="clear" w:color="auto" w:fill="FFFFFF"/>
          <w:lang w:val="it-IT"/>
        </w:rPr>
        <w:t>diaree hemoragica severa,</w:t>
      </w:r>
    </w:p>
    <w:p w:rsidR="005445D0" w:rsidRPr="00756B57" w:rsidRDefault="005445D0" w:rsidP="005C431D">
      <w:pPr>
        <w:numPr>
          <w:ilvl w:val="0"/>
          <w:numId w:val="6"/>
        </w:numPr>
        <w:spacing w:line="360" w:lineRule="auto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color w:val="000000"/>
          <w:shd w:val="clear" w:color="auto" w:fill="FFFFFF"/>
          <w:lang w:val="it-IT"/>
        </w:rPr>
        <w:t xml:space="preserve"> colita hemoragica si </w:t>
      </w:r>
    </w:p>
    <w:p w:rsidR="005445D0" w:rsidRPr="00756B57" w:rsidRDefault="005445D0" w:rsidP="005C431D">
      <w:pPr>
        <w:numPr>
          <w:ilvl w:val="0"/>
          <w:numId w:val="6"/>
        </w:numPr>
        <w:spacing w:line="360" w:lineRule="auto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color w:val="000000"/>
          <w:shd w:val="clear" w:color="auto" w:fill="FFFFFF"/>
          <w:lang w:val="it-IT"/>
        </w:rPr>
        <w:t>sindrom hemolitic uremic.</w:t>
      </w:r>
    </w:p>
    <w:p w:rsidR="005C431D" w:rsidRDefault="005C431D" w:rsidP="005C431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u w:val="single"/>
          <w:bdr w:val="none" w:sz="0" w:space="0" w:color="auto" w:frame="1"/>
          <w:lang w:val="it-IT"/>
        </w:rPr>
      </w:pPr>
    </w:p>
    <w:p w:rsidR="005C431D" w:rsidRDefault="005C431D" w:rsidP="005445D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u w:val="single"/>
          <w:bdr w:val="none" w:sz="0" w:space="0" w:color="auto" w:frame="1"/>
          <w:lang w:val="it-IT"/>
        </w:rPr>
      </w:pPr>
    </w:p>
    <w:p w:rsidR="005445D0" w:rsidRDefault="005445D0" w:rsidP="005445D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u w:val="single"/>
          <w:bdr w:val="none" w:sz="0" w:space="0" w:color="auto" w:frame="1"/>
          <w:lang w:val="it-IT"/>
        </w:rPr>
      </w:pPr>
      <w:r w:rsidRPr="00756B57">
        <w:rPr>
          <w:rStyle w:val="Strong"/>
          <w:rFonts w:ascii="Arial" w:hAnsi="Arial" w:cs="Arial"/>
          <w:u w:val="single"/>
          <w:bdr w:val="none" w:sz="0" w:space="0" w:color="auto" w:frame="1"/>
          <w:lang w:val="it-IT"/>
        </w:rPr>
        <w:t>Cum se transmite?</w:t>
      </w:r>
    </w:p>
    <w:p w:rsidR="002336E8" w:rsidRPr="002336E8" w:rsidRDefault="002336E8" w:rsidP="005445D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u w:val="single"/>
          <w:bdr w:val="none" w:sz="0" w:space="0" w:color="auto" w:frame="1"/>
          <w:lang w:val="it-IT"/>
        </w:rPr>
      </w:pPr>
      <w:r w:rsidRPr="002336E8">
        <w:rPr>
          <w:rFonts w:ascii="Arial" w:hAnsi="Arial" w:cs="Arial"/>
          <w:shd w:val="clear" w:color="auto" w:fill="F5F5F5"/>
        </w:rPr>
        <w:t xml:space="preserve">    </w:t>
      </w:r>
      <w:proofErr w:type="spellStart"/>
      <w:r w:rsidRPr="002336E8">
        <w:rPr>
          <w:rFonts w:ascii="Arial" w:hAnsi="Arial" w:cs="Arial"/>
          <w:shd w:val="clear" w:color="auto" w:fill="F5F5F5"/>
        </w:rPr>
        <w:t>Infecția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2336E8">
        <w:rPr>
          <w:rFonts w:ascii="Arial" w:hAnsi="Arial" w:cs="Arial"/>
          <w:shd w:val="clear" w:color="auto" w:fill="F5F5F5"/>
        </w:rPr>
        <w:t>apare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in </w:t>
      </w:r>
      <w:proofErr w:type="spellStart"/>
      <w:r w:rsidRPr="002336E8">
        <w:rPr>
          <w:rFonts w:ascii="Arial" w:hAnsi="Arial" w:cs="Arial"/>
          <w:shd w:val="clear" w:color="auto" w:fill="F5F5F5"/>
        </w:rPr>
        <w:t>urma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2336E8">
        <w:rPr>
          <w:rFonts w:ascii="Arial" w:hAnsi="Arial" w:cs="Arial"/>
          <w:shd w:val="clear" w:color="auto" w:fill="F5F5F5"/>
        </w:rPr>
        <w:t>ingestiei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de </w:t>
      </w:r>
      <w:proofErr w:type="spellStart"/>
      <w:r w:rsidR="00A729C6">
        <w:rPr>
          <w:rFonts w:ascii="Arial" w:hAnsi="Arial" w:cs="Arial"/>
          <w:shd w:val="clear" w:color="auto" w:fill="F5F5F5"/>
        </w:rPr>
        <w:t>toxina</w:t>
      </w:r>
      <w:proofErr w:type="spellEnd"/>
      <w:r w:rsidR="00A729C6">
        <w:rPr>
          <w:rFonts w:ascii="Arial" w:hAnsi="Arial" w:cs="Arial"/>
          <w:shd w:val="clear" w:color="auto" w:fill="F5F5F5"/>
        </w:rPr>
        <w:t xml:space="preserve"> Shiga - like</w:t>
      </w:r>
      <w:r w:rsidRPr="002336E8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2336E8">
        <w:rPr>
          <w:rFonts w:ascii="Arial" w:hAnsi="Arial" w:cs="Arial"/>
          <w:shd w:val="clear" w:color="auto" w:fill="F5F5F5"/>
        </w:rPr>
        <w:t>chiar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in </w:t>
      </w:r>
      <w:proofErr w:type="spellStart"/>
      <w:r w:rsidRPr="002336E8">
        <w:rPr>
          <w:rFonts w:ascii="Arial" w:hAnsi="Arial" w:cs="Arial"/>
          <w:shd w:val="clear" w:color="auto" w:fill="F5F5F5"/>
        </w:rPr>
        <w:t>cantitate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2336E8">
        <w:rPr>
          <w:rFonts w:ascii="Arial" w:hAnsi="Arial" w:cs="Arial"/>
          <w:shd w:val="clear" w:color="auto" w:fill="F5F5F5"/>
        </w:rPr>
        <w:t>extrem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de mica (</w:t>
      </w:r>
      <w:proofErr w:type="spellStart"/>
      <w:r w:rsidRPr="002336E8">
        <w:rPr>
          <w:rFonts w:ascii="Arial" w:hAnsi="Arial" w:cs="Arial"/>
          <w:shd w:val="clear" w:color="auto" w:fill="F5F5F5"/>
        </w:rPr>
        <w:t>doar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1000 de </w:t>
      </w:r>
      <w:proofErr w:type="spellStart"/>
      <w:r w:rsidRPr="002336E8">
        <w:rPr>
          <w:rFonts w:ascii="Arial" w:hAnsi="Arial" w:cs="Arial"/>
          <w:shd w:val="clear" w:color="auto" w:fill="F5F5F5"/>
        </w:rPr>
        <w:t>bacterii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2336E8">
        <w:rPr>
          <w:rFonts w:ascii="Arial" w:hAnsi="Arial" w:cs="Arial"/>
          <w:shd w:val="clear" w:color="auto" w:fill="F5F5F5"/>
        </w:rPr>
        <w:t>sunt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2336E8">
        <w:rPr>
          <w:rFonts w:ascii="Arial" w:hAnsi="Arial" w:cs="Arial"/>
          <w:shd w:val="clear" w:color="auto" w:fill="F5F5F5"/>
        </w:rPr>
        <w:t>suficiente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2336E8">
        <w:rPr>
          <w:rFonts w:ascii="Arial" w:hAnsi="Arial" w:cs="Arial"/>
          <w:shd w:val="clear" w:color="auto" w:fill="F5F5F5"/>
        </w:rPr>
        <w:t>pentru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a produce </w:t>
      </w:r>
      <w:proofErr w:type="spellStart"/>
      <w:r w:rsidRPr="002336E8">
        <w:rPr>
          <w:rFonts w:ascii="Arial" w:hAnsi="Arial" w:cs="Arial"/>
          <w:shd w:val="clear" w:color="auto" w:fill="F5F5F5"/>
        </w:rPr>
        <w:t>infecția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). </w:t>
      </w:r>
      <w:proofErr w:type="spellStart"/>
      <w:r w:rsidRPr="002336E8">
        <w:rPr>
          <w:rFonts w:ascii="Arial" w:hAnsi="Arial" w:cs="Arial"/>
          <w:shd w:val="clear" w:color="auto" w:fill="F5F5F5"/>
        </w:rPr>
        <w:t>Aceasta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se produce </w:t>
      </w:r>
      <w:proofErr w:type="spellStart"/>
      <w:r w:rsidRPr="002336E8">
        <w:rPr>
          <w:rFonts w:ascii="Arial" w:hAnsi="Arial" w:cs="Arial"/>
          <w:shd w:val="clear" w:color="auto" w:fill="F5F5F5"/>
        </w:rPr>
        <w:t>mai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ales </w:t>
      </w:r>
      <w:proofErr w:type="spellStart"/>
      <w:r w:rsidRPr="002336E8">
        <w:rPr>
          <w:rFonts w:ascii="Arial" w:hAnsi="Arial" w:cs="Arial"/>
          <w:shd w:val="clear" w:color="auto" w:fill="F5F5F5"/>
        </w:rPr>
        <w:t>după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2336E8">
        <w:rPr>
          <w:rFonts w:ascii="Arial" w:hAnsi="Arial" w:cs="Arial"/>
          <w:shd w:val="clear" w:color="auto" w:fill="F5F5F5"/>
        </w:rPr>
        <w:t>consumul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de </w:t>
      </w:r>
      <w:proofErr w:type="spellStart"/>
      <w:r w:rsidRPr="002336E8">
        <w:rPr>
          <w:rFonts w:ascii="Arial" w:hAnsi="Arial" w:cs="Arial"/>
          <w:shd w:val="clear" w:color="auto" w:fill="F5F5F5"/>
        </w:rPr>
        <w:t>alimente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2336E8">
        <w:rPr>
          <w:rFonts w:ascii="Arial" w:hAnsi="Arial" w:cs="Arial"/>
          <w:shd w:val="clear" w:color="auto" w:fill="F5F5F5"/>
        </w:rPr>
        <w:t>sau</w:t>
      </w:r>
      <w:proofErr w:type="spellEnd"/>
      <w:r w:rsidRPr="002336E8">
        <w:rPr>
          <w:rFonts w:ascii="Arial" w:hAnsi="Arial" w:cs="Arial"/>
          <w:shd w:val="clear" w:color="auto" w:fill="F5F5F5"/>
        </w:rPr>
        <w:t xml:space="preserve"> </w:t>
      </w:r>
      <w:proofErr w:type="spellStart"/>
      <w:proofErr w:type="gramStart"/>
      <w:r w:rsidRPr="002336E8">
        <w:rPr>
          <w:rFonts w:ascii="Arial" w:hAnsi="Arial" w:cs="Arial"/>
          <w:shd w:val="clear" w:color="auto" w:fill="F5F5F5"/>
        </w:rPr>
        <w:t>apa</w:t>
      </w:r>
      <w:proofErr w:type="spellEnd"/>
      <w:proofErr w:type="gramEnd"/>
      <w:r w:rsidRPr="002336E8">
        <w:rPr>
          <w:rFonts w:ascii="Arial" w:hAnsi="Arial" w:cs="Arial"/>
          <w:shd w:val="clear" w:color="auto" w:fill="F5F5F5"/>
        </w:rPr>
        <w:t xml:space="preserve"> contaminate.</w:t>
      </w:r>
    </w:p>
    <w:p w:rsidR="005445D0" w:rsidRPr="00756B57" w:rsidRDefault="005445D0" w:rsidP="005445D0">
      <w:pPr>
        <w:pStyle w:val="NormalWeb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Transmiterea se poate produce prin mod indirect :</w:t>
      </w:r>
    </w:p>
    <w:p w:rsidR="005445D0" w:rsidRPr="00756B57" w:rsidRDefault="005445D0" w:rsidP="005445D0">
      <w:pPr>
        <w:numPr>
          <w:ilvl w:val="0"/>
          <w:numId w:val="2"/>
        </w:numPr>
        <w:shd w:val="clear" w:color="auto" w:fill="FFFFFF"/>
        <w:spacing w:line="360" w:lineRule="auto"/>
        <w:ind w:left="0" w:right="360" w:firstLine="360"/>
        <w:textAlignment w:val="baseline"/>
        <w:rPr>
          <w:rFonts w:ascii="Arial" w:hAnsi="Arial" w:cs="Arial"/>
          <w:lang w:val="pt-BR"/>
        </w:rPr>
      </w:pPr>
      <w:r w:rsidRPr="00756B57">
        <w:rPr>
          <w:rFonts w:ascii="Arial" w:hAnsi="Arial" w:cs="Arial"/>
          <w:lang w:val="pt-BR"/>
        </w:rPr>
        <w:t>consumul de</w:t>
      </w:r>
      <w:r w:rsidRPr="00756B57">
        <w:rPr>
          <w:rStyle w:val="apple-converted-space"/>
          <w:rFonts w:ascii="Arial" w:hAnsi="Arial" w:cs="Arial"/>
          <w:lang w:val="pt-BR"/>
        </w:rPr>
        <w:t> </w:t>
      </w:r>
      <w:r w:rsidRPr="00756B57">
        <w:rPr>
          <w:rStyle w:val="Strong"/>
          <w:rFonts w:ascii="Arial" w:hAnsi="Arial" w:cs="Arial"/>
          <w:lang w:val="pt-BR"/>
        </w:rPr>
        <w:t>carne</w:t>
      </w:r>
      <w:r w:rsidRPr="00756B57">
        <w:rPr>
          <w:rStyle w:val="apple-converted-space"/>
          <w:rFonts w:ascii="Arial" w:hAnsi="Arial" w:cs="Arial"/>
          <w:lang w:val="pt-BR"/>
        </w:rPr>
        <w:t xml:space="preserve"> de vita </w:t>
      </w:r>
      <w:r w:rsidRPr="00756B57">
        <w:rPr>
          <w:rFonts w:ascii="Arial" w:hAnsi="Arial" w:cs="Arial"/>
          <w:lang w:val="pt-BR"/>
        </w:rPr>
        <w:t>insuficient tratata termic;</w:t>
      </w:r>
      <w:r w:rsidRPr="00756B57">
        <w:rPr>
          <w:rFonts w:ascii="Arial" w:hAnsi="Arial" w:cs="Arial"/>
        </w:rPr>
        <w:t xml:space="preserve"> </w:t>
      </w:r>
    </w:p>
    <w:p w:rsidR="005445D0" w:rsidRPr="00756B57" w:rsidRDefault="005445D0" w:rsidP="005445D0">
      <w:pPr>
        <w:numPr>
          <w:ilvl w:val="0"/>
          <w:numId w:val="2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fr-FR"/>
        </w:rPr>
      </w:pPr>
      <w:proofErr w:type="spellStart"/>
      <w:r w:rsidRPr="00756B57">
        <w:rPr>
          <w:rStyle w:val="Strong"/>
          <w:rFonts w:ascii="Arial" w:hAnsi="Arial" w:cs="Arial"/>
          <w:lang w:val="fr-FR"/>
        </w:rPr>
        <w:t>lapte</w:t>
      </w:r>
      <w:proofErr w:type="spellEnd"/>
      <w:r w:rsidRPr="00756B57">
        <w:rPr>
          <w:rStyle w:val="Strong"/>
          <w:rFonts w:ascii="Arial" w:hAnsi="Arial" w:cs="Arial"/>
          <w:lang w:val="fr-FR"/>
        </w:rPr>
        <w:t xml:space="preserve"> </w:t>
      </w:r>
      <w:proofErr w:type="spellStart"/>
      <w:r w:rsidRPr="00756B57">
        <w:rPr>
          <w:rStyle w:val="Strong"/>
          <w:rFonts w:ascii="Arial" w:hAnsi="Arial" w:cs="Arial"/>
          <w:lang w:val="fr-FR"/>
        </w:rPr>
        <w:t>nepasteurizat</w:t>
      </w:r>
      <w:proofErr w:type="spellEnd"/>
      <w:r w:rsidRPr="00756B57">
        <w:rPr>
          <w:rStyle w:val="Strong"/>
          <w:rFonts w:ascii="Arial" w:hAnsi="Arial" w:cs="Arial"/>
          <w:lang w:val="fr-FR"/>
        </w:rPr>
        <w:t xml:space="preserve"> / </w:t>
      </w:r>
      <w:proofErr w:type="spellStart"/>
      <w:r w:rsidRPr="00756B57">
        <w:rPr>
          <w:rStyle w:val="Strong"/>
          <w:rFonts w:ascii="Arial" w:hAnsi="Arial" w:cs="Arial"/>
          <w:lang w:val="fr-FR"/>
        </w:rPr>
        <w:t>nefiert</w:t>
      </w:r>
      <w:proofErr w:type="spellEnd"/>
      <w:r w:rsidRPr="00756B57">
        <w:rPr>
          <w:rStyle w:val="Strong"/>
          <w:rFonts w:ascii="Arial" w:hAnsi="Arial" w:cs="Arial"/>
          <w:lang w:val="fr-FR"/>
        </w:rPr>
        <w:t xml:space="preserve"> </w:t>
      </w:r>
      <w:r w:rsidRPr="00756B57">
        <w:rPr>
          <w:rFonts w:ascii="Arial" w:hAnsi="Arial" w:cs="Arial"/>
          <w:lang w:val="fr-FR"/>
        </w:rPr>
        <w:t>(</w:t>
      </w:r>
      <w:proofErr w:type="spellStart"/>
      <w:r w:rsidRPr="00756B57">
        <w:rPr>
          <w:rStyle w:val="Strong"/>
          <w:rFonts w:ascii="Arial" w:hAnsi="Arial" w:cs="Arial"/>
          <w:bdr w:val="none" w:sz="0" w:space="0" w:color="auto" w:frame="1"/>
          <w:lang w:val="fr-FR"/>
        </w:rPr>
        <w:t>atentie</w:t>
      </w:r>
      <w:proofErr w:type="spellEnd"/>
      <w:r w:rsidRPr="00756B57">
        <w:rPr>
          <w:rStyle w:val="Strong"/>
          <w:rFonts w:ascii="Arial" w:hAnsi="Arial" w:cs="Arial"/>
          <w:bdr w:val="none" w:sz="0" w:space="0" w:color="auto" w:frame="1"/>
          <w:lang w:val="fr-FR"/>
        </w:rPr>
        <w:t xml:space="preserve"> la </w:t>
      </w:r>
      <w:proofErr w:type="spellStart"/>
      <w:r w:rsidRPr="00756B57">
        <w:rPr>
          <w:rStyle w:val="Strong"/>
          <w:rFonts w:ascii="Arial" w:hAnsi="Arial" w:cs="Arial"/>
          <w:bdr w:val="none" w:sz="0" w:space="0" w:color="auto" w:frame="1"/>
          <w:lang w:val="fr-FR"/>
        </w:rPr>
        <w:t>lapte</w:t>
      </w:r>
      <w:proofErr w:type="spellEnd"/>
      <w:r w:rsidRPr="00756B57">
        <w:rPr>
          <w:rStyle w:val="Strong"/>
          <w:rFonts w:ascii="Arial" w:hAnsi="Arial" w:cs="Arial"/>
          <w:bdr w:val="none" w:sz="0" w:space="0" w:color="auto" w:frame="1"/>
          <w:lang w:val="fr-FR"/>
        </w:rPr>
        <w:t xml:space="preserve"> </w:t>
      </w:r>
      <w:proofErr w:type="spellStart"/>
      <w:r w:rsidRPr="00756B57">
        <w:rPr>
          <w:rStyle w:val="Strong"/>
          <w:rFonts w:ascii="Arial" w:hAnsi="Arial" w:cs="Arial"/>
          <w:bdr w:val="none" w:sz="0" w:space="0" w:color="auto" w:frame="1"/>
          <w:lang w:val="fr-FR"/>
        </w:rPr>
        <w:t>crud</w:t>
      </w:r>
      <w:proofErr w:type="spellEnd"/>
      <w:r w:rsidRPr="00756B57">
        <w:rPr>
          <w:rFonts w:ascii="Arial" w:hAnsi="Arial" w:cs="Arial"/>
          <w:lang w:val="fr-FR"/>
        </w:rPr>
        <w:t>);</w:t>
      </w:r>
    </w:p>
    <w:p w:rsidR="005445D0" w:rsidRPr="00756B57" w:rsidRDefault="005445D0" w:rsidP="005445D0">
      <w:pPr>
        <w:numPr>
          <w:ilvl w:val="0"/>
          <w:numId w:val="2"/>
        </w:numPr>
        <w:shd w:val="clear" w:color="auto" w:fill="FFFFFF"/>
        <w:spacing w:line="360" w:lineRule="auto"/>
        <w:ind w:right="360"/>
        <w:textAlignment w:val="baseline"/>
        <w:rPr>
          <w:rStyle w:val="Strong"/>
          <w:rFonts w:ascii="Arial" w:hAnsi="Arial" w:cs="Arial"/>
          <w:b w:val="0"/>
          <w:bCs w:val="0"/>
          <w:lang w:val="fr-FR"/>
        </w:rPr>
      </w:pPr>
      <w:proofErr w:type="spellStart"/>
      <w:r w:rsidRPr="00756B57">
        <w:rPr>
          <w:rStyle w:val="Strong"/>
          <w:rFonts w:ascii="Arial" w:hAnsi="Arial" w:cs="Arial"/>
          <w:lang w:val="fr-FR"/>
        </w:rPr>
        <w:t>preparate</w:t>
      </w:r>
      <w:proofErr w:type="spellEnd"/>
      <w:r w:rsidRPr="00756B57">
        <w:rPr>
          <w:rStyle w:val="Strong"/>
          <w:rFonts w:ascii="Arial" w:hAnsi="Arial" w:cs="Arial"/>
          <w:lang w:val="fr-FR"/>
        </w:rPr>
        <w:t xml:space="preserve"> de </w:t>
      </w:r>
      <w:proofErr w:type="spellStart"/>
      <w:r w:rsidRPr="00756B57">
        <w:rPr>
          <w:rStyle w:val="Strong"/>
          <w:rFonts w:ascii="Arial" w:hAnsi="Arial" w:cs="Arial"/>
          <w:lang w:val="fr-FR"/>
        </w:rPr>
        <w:t>lapte</w:t>
      </w:r>
      <w:proofErr w:type="spellEnd"/>
      <w:r w:rsidRPr="00756B57">
        <w:rPr>
          <w:rStyle w:val="Strong"/>
          <w:rFonts w:ascii="Arial" w:hAnsi="Arial" w:cs="Arial"/>
          <w:lang w:val="fr-FR"/>
        </w:rPr>
        <w:t xml:space="preserve"> </w:t>
      </w:r>
      <w:proofErr w:type="spellStart"/>
      <w:r w:rsidRPr="00756B57">
        <w:rPr>
          <w:rStyle w:val="Strong"/>
          <w:rFonts w:ascii="Arial" w:hAnsi="Arial" w:cs="Arial"/>
          <w:lang w:val="fr-FR"/>
        </w:rPr>
        <w:t>nepasteurizat</w:t>
      </w:r>
      <w:proofErr w:type="spellEnd"/>
      <w:r w:rsidRPr="00756B57">
        <w:rPr>
          <w:rStyle w:val="Strong"/>
          <w:rFonts w:ascii="Arial" w:hAnsi="Arial" w:cs="Arial"/>
          <w:lang w:val="fr-FR"/>
        </w:rPr>
        <w:t xml:space="preserve">, </w:t>
      </w:r>
      <w:proofErr w:type="spellStart"/>
      <w:r w:rsidRPr="00756B57">
        <w:rPr>
          <w:rStyle w:val="Strong"/>
          <w:rFonts w:ascii="Arial" w:hAnsi="Arial" w:cs="Arial"/>
          <w:lang w:val="fr-FR"/>
        </w:rPr>
        <w:t>branza</w:t>
      </w:r>
      <w:proofErr w:type="spellEnd"/>
      <w:r w:rsidRPr="00756B57">
        <w:rPr>
          <w:rStyle w:val="Strong"/>
          <w:rFonts w:ascii="Arial" w:hAnsi="Arial" w:cs="Arial"/>
          <w:lang w:val="fr-FR"/>
        </w:rPr>
        <w:t xml:space="preserve"> </w:t>
      </w:r>
      <w:proofErr w:type="spellStart"/>
      <w:r w:rsidRPr="00756B57">
        <w:rPr>
          <w:rStyle w:val="Strong"/>
          <w:rFonts w:ascii="Arial" w:hAnsi="Arial" w:cs="Arial"/>
          <w:lang w:val="fr-FR"/>
        </w:rPr>
        <w:t>proaspata</w:t>
      </w:r>
      <w:proofErr w:type="spellEnd"/>
      <w:r w:rsidRPr="00756B57">
        <w:rPr>
          <w:rStyle w:val="Strong"/>
          <w:rFonts w:ascii="Arial" w:hAnsi="Arial" w:cs="Arial"/>
          <w:lang w:val="fr-FR"/>
        </w:rPr>
        <w:t>.</w:t>
      </w:r>
    </w:p>
    <w:p w:rsidR="005445D0" w:rsidRPr="00756B57" w:rsidRDefault="005445D0" w:rsidP="005445D0">
      <w:pPr>
        <w:numPr>
          <w:ilvl w:val="0"/>
          <w:numId w:val="2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fr-FR"/>
        </w:rPr>
      </w:pPr>
      <w:proofErr w:type="spellStart"/>
      <w:r w:rsidRPr="00756B57">
        <w:rPr>
          <w:rStyle w:val="Strong"/>
          <w:rFonts w:ascii="Arial" w:hAnsi="Arial" w:cs="Arial"/>
          <w:lang w:val="fr-FR"/>
        </w:rPr>
        <w:t>Sucuri</w:t>
      </w:r>
      <w:proofErr w:type="spellEnd"/>
      <w:r w:rsidRPr="00756B57">
        <w:rPr>
          <w:rStyle w:val="Strong"/>
          <w:rFonts w:ascii="Arial" w:hAnsi="Arial" w:cs="Arial"/>
          <w:lang w:val="fr-FR"/>
        </w:rPr>
        <w:t xml:space="preserve"> de </w:t>
      </w:r>
      <w:proofErr w:type="spellStart"/>
      <w:r w:rsidRPr="00756B57">
        <w:rPr>
          <w:rStyle w:val="Strong"/>
          <w:rFonts w:ascii="Arial" w:hAnsi="Arial" w:cs="Arial"/>
          <w:lang w:val="fr-FR"/>
        </w:rPr>
        <w:t>fructe</w:t>
      </w:r>
      <w:proofErr w:type="spellEnd"/>
      <w:r w:rsidRPr="00756B57">
        <w:rPr>
          <w:rStyle w:val="Strong"/>
          <w:rFonts w:ascii="Arial" w:hAnsi="Arial" w:cs="Arial"/>
          <w:lang w:val="fr-FR"/>
        </w:rPr>
        <w:t xml:space="preserve"> / </w:t>
      </w:r>
      <w:proofErr w:type="spellStart"/>
      <w:r w:rsidRPr="00756B57">
        <w:rPr>
          <w:rStyle w:val="Strong"/>
          <w:rFonts w:ascii="Arial" w:hAnsi="Arial" w:cs="Arial"/>
          <w:lang w:val="fr-FR"/>
        </w:rPr>
        <w:t>legume</w:t>
      </w:r>
      <w:proofErr w:type="spellEnd"/>
      <w:r w:rsidRPr="00756B57">
        <w:rPr>
          <w:rStyle w:val="Strong"/>
          <w:rFonts w:ascii="Arial" w:hAnsi="Arial" w:cs="Arial"/>
          <w:lang w:val="fr-FR"/>
        </w:rPr>
        <w:t xml:space="preserve"> </w:t>
      </w:r>
      <w:proofErr w:type="spellStart"/>
      <w:r w:rsidRPr="00756B57">
        <w:rPr>
          <w:rStyle w:val="Strong"/>
          <w:rFonts w:ascii="Arial" w:hAnsi="Arial" w:cs="Arial"/>
          <w:lang w:val="fr-FR"/>
        </w:rPr>
        <w:t>nepasteurizate</w:t>
      </w:r>
      <w:proofErr w:type="spellEnd"/>
    </w:p>
    <w:p w:rsidR="005445D0" w:rsidRPr="00756B57" w:rsidRDefault="005445D0" w:rsidP="005445D0">
      <w:pPr>
        <w:numPr>
          <w:ilvl w:val="0"/>
          <w:numId w:val="2"/>
        </w:numPr>
        <w:shd w:val="clear" w:color="auto" w:fill="FFFFFF"/>
        <w:spacing w:line="360" w:lineRule="auto"/>
        <w:ind w:left="0" w:right="360" w:firstLine="360"/>
        <w:textAlignment w:val="baseline"/>
        <w:rPr>
          <w:rFonts w:ascii="Arial" w:hAnsi="Arial" w:cs="Arial"/>
          <w:lang w:val="pt-BR"/>
        </w:rPr>
      </w:pPr>
      <w:proofErr w:type="spellStart"/>
      <w:r w:rsidRPr="00756B57">
        <w:rPr>
          <w:rFonts w:ascii="Arial" w:hAnsi="Arial" w:cs="Arial"/>
        </w:rPr>
        <w:t>carnea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cruda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manipulata</w:t>
      </w:r>
      <w:proofErr w:type="spellEnd"/>
      <w:r w:rsidRPr="00756B57">
        <w:rPr>
          <w:rFonts w:ascii="Arial" w:hAnsi="Arial" w:cs="Arial"/>
        </w:rPr>
        <w:t xml:space="preserve"> la </w:t>
      </w:r>
      <w:proofErr w:type="spellStart"/>
      <w:r w:rsidRPr="00756B57">
        <w:rPr>
          <w:rFonts w:ascii="Arial" w:hAnsi="Arial" w:cs="Arial"/>
        </w:rPr>
        <w:t>comun</w:t>
      </w:r>
      <w:proofErr w:type="spellEnd"/>
      <w:r w:rsidRPr="00756B57">
        <w:rPr>
          <w:rFonts w:ascii="Arial" w:hAnsi="Arial" w:cs="Arial"/>
        </w:rPr>
        <w:t xml:space="preserve">  cu </w:t>
      </w:r>
      <w:proofErr w:type="spellStart"/>
      <w:r w:rsidRPr="00756B57">
        <w:rPr>
          <w:rFonts w:ascii="Arial" w:hAnsi="Arial" w:cs="Arial"/>
        </w:rPr>
        <w:t>legumele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sau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fructele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nespalate</w:t>
      </w:r>
      <w:proofErr w:type="spellEnd"/>
      <w:r w:rsidRPr="00756B57">
        <w:rPr>
          <w:rFonts w:ascii="Arial" w:hAnsi="Arial" w:cs="Arial"/>
          <w:lang w:val="it-IT"/>
        </w:rPr>
        <w:t xml:space="preserve"> corespunzator</w:t>
      </w:r>
      <w:r w:rsidRPr="00756B57">
        <w:rPr>
          <w:rFonts w:ascii="Arial" w:hAnsi="Arial" w:cs="Arial"/>
        </w:rPr>
        <w:t>;</w:t>
      </w:r>
    </w:p>
    <w:p w:rsidR="005445D0" w:rsidRPr="00756B57" w:rsidRDefault="005445D0" w:rsidP="005445D0">
      <w:pPr>
        <w:numPr>
          <w:ilvl w:val="0"/>
          <w:numId w:val="3"/>
        </w:numPr>
        <w:shd w:val="clear" w:color="auto" w:fill="FFFFFF"/>
        <w:spacing w:line="360" w:lineRule="auto"/>
        <w:ind w:left="0" w:right="360" w:firstLine="360"/>
        <w:textAlignment w:val="baseline"/>
        <w:rPr>
          <w:rFonts w:ascii="Arial" w:hAnsi="Arial" w:cs="Arial"/>
          <w:lang w:val="fr-FR"/>
        </w:rPr>
      </w:pPr>
      <w:proofErr w:type="spellStart"/>
      <w:r w:rsidRPr="00756B57">
        <w:rPr>
          <w:rStyle w:val="Strong"/>
          <w:rFonts w:ascii="Arial" w:hAnsi="Arial" w:cs="Arial"/>
          <w:lang w:val="fr-FR"/>
        </w:rPr>
        <w:t>apa</w:t>
      </w:r>
      <w:proofErr w:type="spellEnd"/>
      <w:r w:rsidRPr="00756B57">
        <w:rPr>
          <w:rStyle w:val="Strong"/>
          <w:rFonts w:ascii="Arial" w:hAnsi="Arial" w:cs="Arial"/>
          <w:lang w:val="fr-FR"/>
        </w:rPr>
        <w:t xml:space="preserve"> </w:t>
      </w:r>
      <w:proofErr w:type="spellStart"/>
      <w:r w:rsidRPr="00756B57">
        <w:rPr>
          <w:rStyle w:val="Strong"/>
          <w:rFonts w:ascii="Arial" w:hAnsi="Arial" w:cs="Arial"/>
          <w:lang w:val="fr-FR"/>
        </w:rPr>
        <w:t>contaminata</w:t>
      </w:r>
      <w:proofErr w:type="spellEnd"/>
      <w:r w:rsidRPr="00756B57">
        <w:rPr>
          <w:rFonts w:ascii="Arial" w:hAnsi="Arial" w:cs="Arial"/>
          <w:lang w:val="fr-FR"/>
        </w:rPr>
        <w:t xml:space="preserve">, </w:t>
      </w:r>
    </w:p>
    <w:p w:rsidR="005445D0" w:rsidRPr="00756B57" w:rsidRDefault="005445D0" w:rsidP="005445D0">
      <w:pPr>
        <w:numPr>
          <w:ilvl w:val="1"/>
          <w:numId w:val="3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fr-FR"/>
        </w:rPr>
      </w:pPr>
      <w:proofErr w:type="spellStart"/>
      <w:r w:rsidRPr="00756B57">
        <w:rPr>
          <w:rFonts w:ascii="Arial" w:hAnsi="Arial" w:cs="Arial"/>
          <w:lang w:val="fr-FR"/>
        </w:rPr>
        <w:t>apa</w:t>
      </w:r>
      <w:proofErr w:type="spellEnd"/>
      <w:r w:rsidRPr="00756B57">
        <w:rPr>
          <w:rFonts w:ascii="Arial" w:hAnsi="Arial" w:cs="Arial"/>
          <w:lang w:val="fr-FR"/>
        </w:rPr>
        <w:t xml:space="preserve"> de </w:t>
      </w:r>
      <w:proofErr w:type="spellStart"/>
      <w:r w:rsidRPr="00756B57">
        <w:rPr>
          <w:rFonts w:ascii="Arial" w:hAnsi="Arial" w:cs="Arial"/>
          <w:lang w:val="fr-FR"/>
        </w:rPr>
        <w:t>baut</w:t>
      </w:r>
      <w:proofErr w:type="spellEnd"/>
      <w:r w:rsidRPr="00756B57">
        <w:rPr>
          <w:rFonts w:ascii="Arial" w:hAnsi="Arial" w:cs="Arial"/>
          <w:lang w:val="fr-FR"/>
        </w:rPr>
        <w:t xml:space="preserve"> (</w:t>
      </w:r>
      <w:proofErr w:type="spellStart"/>
      <w:r w:rsidRPr="00756B57">
        <w:rPr>
          <w:rStyle w:val="Strong"/>
          <w:rFonts w:ascii="Arial" w:hAnsi="Arial" w:cs="Arial"/>
          <w:bdr w:val="none" w:sz="0" w:space="0" w:color="auto" w:frame="1"/>
          <w:lang w:val="fr-FR"/>
        </w:rPr>
        <w:t>atentie</w:t>
      </w:r>
      <w:proofErr w:type="spellEnd"/>
      <w:r w:rsidRPr="00756B57">
        <w:rPr>
          <w:rStyle w:val="Strong"/>
          <w:rFonts w:ascii="Arial" w:hAnsi="Arial" w:cs="Arial"/>
          <w:bdr w:val="none" w:sz="0" w:space="0" w:color="auto" w:frame="1"/>
          <w:lang w:val="fr-FR"/>
        </w:rPr>
        <w:t xml:space="preserve"> la </w:t>
      </w:r>
      <w:proofErr w:type="spellStart"/>
      <w:r w:rsidRPr="00756B57">
        <w:rPr>
          <w:rStyle w:val="Strong"/>
          <w:rFonts w:ascii="Arial" w:hAnsi="Arial" w:cs="Arial"/>
          <w:bdr w:val="none" w:sz="0" w:space="0" w:color="auto" w:frame="1"/>
          <w:lang w:val="fr-FR"/>
        </w:rPr>
        <w:t>fantani</w:t>
      </w:r>
      <w:proofErr w:type="spellEnd"/>
      <w:r w:rsidRPr="00756B57">
        <w:rPr>
          <w:rStyle w:val="Strong"/>
          <w:rFonts w:ascii="Arial" w:hAnsi="Arial" w:cs="Arial"/>
          <w:bdr w:val="none" w:sz="0" w:space="0" w:color="auto" w:frame="1"/>
          <w:lang w:val="fr-FR"/>
        </w:rPr>
        <w:t xml:space="preserve">, </w:t>
      </w:r>
      <w:proofErr w:type="spellStart"/>
      <w:r w:rsidRPr="00756B57">
        <w:rPr>
          <w:rStyle w:val="Strong"/>
          <w:rFonts w:ascii="Arial" w:hAnsi="Arial" w:cs="Arial"/>
          <w:bdr w:val="none" w:sz="0" w:space="0" w:color="auto" w:frame="1"/>
          <w:lang w:val="fr-FR"/>
        </w:rPr>
        <w:t>izvoare</w:t>
      </w:r>
      <w:proofErr w:type="spellEnd"/>
      <w:r w:rsidRPr="00756B57">
        <w:rPr>
          <w:rFonts w:ascii="Arial" w:hAnsi="Arial" w:cs="Arial"/>
          <w:lang w:val="fr-FR"/>
        </w:rPr>
        <w:t xml:space="preserve">) </w:t>
      </w:r>
    </w:p>
    <w:p w:rsidR="005445D0" w:rsidRPr="00756B57" w:rsidRDefault="005445D0" w:rsidP="005445D0">
      <w:pPr>
        <w:numPr>
          <w:ilvl w:val="1"/>
          <w:numId w:val="3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scaldatul in ape contaminate (inclusiv apa din piscine insuficient clorinate);</w:t>
      </w:r>
    </w:p>
    <w:p w:rsidR="005445D0" w:rsidRPr="00756B57" w:rsidRDefault="005445D0" w:rsidP="005445D0">
      <w:pPr>
        <w:numPr>
          <w:ilvl w:val="0"/>
          <w:numId w:val="3"/>
        </w:numPr>
        <w:shd w:val="clear" w:color="auto" w:fill="FFFFFF"/>
        <w:spacing w:line="360" w:lineRule="auto"/>
        <w:ind w:left="0" w:right="360" w:firstLine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mai rar, dar posibil prin</w:t>
      </w:r>
      <w:r w:rsidRPr="00756B57">
        <w:rPr>
          <w:rStyle w:val="apple-converted-space"/>
          <w:rFonts w:ascii="Arial" w:hAnsi="Arial" w:cs="Arial"/>
          <w:lang w:val="it-IT"/>
        </w:rPr>
        <w:t> </w:t>
      </w:r>
      <w:r w:rsidRPr="00756B57">
        <w:rPr>
          <w:rStyle w:val="Strong"/>
          <w:rFonts w:ascii="Arial" w:hAnsi="Arial" w:cs="Arial"/>
          <w:lang w:val="it-IT"/>
        </w:rPr>
        <w:t>contact cu o persoana infectata</w:t>
      </w:r>
      <w:r w:rsidRPr="00756B57">
        <w:rPr>
          <w:rFonts w:ascii="Arial" w:hAnsi="Arial" w:cs="Arial"/>
          <w:lang w:val="it-IT"/>
        </w:rPr>
        <w:t>;</w:t>
      </w:r>
    </w:p>
    <w:p w:rsidR="005445D0" w:rsidRPr="00756B57" w:rsidRDefault="005445D0" w:rsidP="005445D0">
      <w:pPr>
        <w:numPr>
          <w:ilvl w:val="0"/>
          <w:numId w:val="3"/>
        </w:numPr>
        <w:shd w:val="clear" w:color="auto" w:fill="FFFFFF"/>
        <w:ind w:left="0" w:right="360" w:firstLine="360"/>
        <w:textAlignment w:val="baseline"/>
        <w:rPr>
          <w:rFonts w:ascii="Arial" w:hAnsi="Arial" w:cs="Arial"/>
        </w:rPr>
      </w:pPr>
      <w:r w:rsidRPr="00756B57">
        <w:rPr>
          <w:rFonts w:ascii="Arial" w:hAnsi="Arial" w:cs="Arial"/>
        </w:rPr>
        <w:t>contact cu</w:t>
      </w:r>
      <w:r w:rsidRPr="00756B57">
        <w:rPr>
          <w:rStyle w:val="apple-converted-space"/>
          <w:rFonts w:ascii="Arial" w:hAnsi="Arial" w:cs="Arial"/>
        </w:rPr>
        <w:t> </w:t>
      </w:r>
      <w:proofErr w:type="spellStart"/>
      <w:r w:rsidRPr="00756B57">
        <w:rPr>
          <w:rStyle w:val="Strong"/>
          <w:rFonts w:ascii="Arial" w:hAnsi="Arial" w:cs="Arial"/>
        </w:rPr>
        <w:t>animale</w:t>
      </w:r>
      <w:proofErr w:type="spellEnd"/>
      <w:r w:rsidRPr="00756B57">
        <w:rPr>
          <w:rStyle w:val="Strong"/>
          <w:rFonts w:ascii="Arial" w:hAnsi="Arial" w:cs="Arial"/>
        </w:rPr>
        <w:t xml:space="preserve"> in special </w:t>
      </w:r>
      <w:proofErr w:type="spellStart"/>
      <w:r w:rsidRPr="00756B57">
        <w:rPr>
          <w:rStyle w:val="Strong"/>
          <w:rFonts w:ascii="Arial" w:hAnsi="Arial" w:cs="Arial"/>
        </w:rPr>
        <w:t>rumegatoarele</w:t>
      </w:r>
      <w:proofErr w:type="spellEnd"/>
      <w:r w:rsidRPr="00756B57">
        <w:rPr>
          <w:rStyle w:val="Strong"/>
          <w:rFonts w:ascii="Arial" w:hAnsi="Arial" w:cs="Arial"/>
        </w:rPr>
        <w:t xml:space="preserve"> ( bovine, ovine, </w:t>
      </w:r>
      <w:proofErr w:type="spellStart"/>
      <w:r w:rsidRPr="00756B57">
        <w:rPr>
          <w:rStyle w:val="Strong"/>
          <w:rFonts w:ascii="Arial" w:hAnsi="Arial" w:cs="Arial"/>
        </w:rPr>
        <w:t>animale</w:t>
      </w:r>
      <w:proofErr w:type="spellEnd"/>
      <w:r w:rsidRPr="00756B57">
        <w:rPr>
          <w:rStyle w:val="Strong"/>
          <w:rFonts w:ascii="Arial" w:hAnsi="Arial" w:cs="Arial"/>
        </w:rPr>
        <w:t xml:space="preserve"> </w:t>
      </w:r>
      <w:proofErr w:type="spellStart"/>
      <w:r w:rsidRPr="00756B57">
        <w:rPr>
          <w:rStyle w:val="Strong"/>
          <w:rFonts w:ascii="Arial" w:hAnsi="Arial" w:cs="Arial"/>
        </w:rPr>
        <w:t>salbatice</w:t>
      </w:r>
      <w:proofErr w:type="spellEnd"/>
      <w:r w:rsidRPr="00756B57">
        <w:rPr>
          <w:rStyle w:val="Strong"/>
          <w:rFonts w:ascii="Arial" w:hAnsi="Arial" w:cs="Arial"/>
        </w:rPr>
        <w:t xml:space="preserve"> – </w:t>
      </w:r>
      <w:proofErr w:type="spellStart"/>
      <w:r w:rsidRPr="00756B57">
        <w:rPr>
          <w:rStyle w:val="Strong"/>
          <w:rFonts w:ascii="Arial" w:hAnsi="Arial" w:cs="Arial"/>
        </w:rPr>
        <w:t>caprioara</w:t>
      </w:r>
      <w:proofErr w:type="spellEnd"/>
      <w:r w:rsidRPr="00756B57">
        <w:rPr>
          <w:rStyle w:val="Strong"/>
          <w:rFonts w:ascii="Arial" w:hAnsi="Arial" w:cs="Arial"/>
        </w:rPr>
        <w:t xml:space="preserve">, </w:t>
      </w:r>
      <w:proofErr w:type="spellStart"/>
      <w:r w:rsidRPr="00756B57">
        <w:rPr>
          <w:rStyle w:val="Strong"/>
          <w:rFonts w:ascii="Arial" w:hAnsi="Arial" w:cs="Arial"/>
        </w:rPr>
        <w:t>etc</w:t>
      </w:r>
      <w:proofErr w:type="spellEnd"/>
      <w:r w:rsidRPr="00756B57">
        <w:rPr>
          <w:rStyle w:val="Strong"/>
          <w:rFonts w:ascii="Arial" w:hAnsi="Arial" w:cs="Arial"/>
        </w:rPr>
        <w:t>)</w:t>
      </w:r>
      <w:r w:rsidRPr="00756B57">
        <w:rPr>
          <w:rFonts w:ascii="Arial" w:hAnsi="Arial" w:cs="Arial"/>
        </w:rPr>
        <w:t>;</w:t>
      </w:r>
    </w:p>
    <w:p w:rsidR="005445D0" w:rsidRPr="00756B57" w:rsidRDefault="005445D0" w:rsidP="005445D0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b/>
          <w:lang w:val="it-IT"/>
        </w:rPr>
      </w:pPr>
    </w:p>
    <w:p w:rsidR="005445D0" w:rsidRPr="00756B57" w:rsidRDefault="005445D0" w:rsidP="005445D0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b/>
          <w:lang w:val="it-IT"/>
        </w:rPr>
      </w:pPr>
      <w:r w:rsidRPr="00756B57">
        <w:rPr>
          <w:rFonts w:ascii="Arial" w:hAnsi="Arial" w:cs="Arial"/>
          <w:b/>
          <w:lang w:val="it-IT"/>
        </w:rPr>
        <w:t>Perioada de incubaţie este  1 – 3 zile maxim 10 zile</w:t>
      </w:r>
    </w:p>
    <w:p w:rsidR="00756B57" w:rsidRDefault="00756B57" w:rsidP="005445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Arial" w:hAnsi="Arial" w:cs="Arial"/>
          <w:lang w:val="it-IT"/>
        </w:rPr>
      </w:pPr>
    </w:p>
    <w:p w:rsidR="005445D0" w:rsidRPr="00756B57" w:rsidRDefault="005445D0" w:rsidP="005445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Tabloul clinic prin simptome de intoxicaţie sau deshidratare, fiind însoţite de afectarea tractului digestiv şi exprimate prin semne de gastroenterită sau gastroenterocolită</w:t>
      </w:r>
    </w:p>
    <w:p w:rsidR="005445D0" w:rsidRPr="00756B57" w:rsidRDefault="005445D0" w:rsidP="005445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- debut acut;</w:t>
      </w:r>
    </w:p>
    <w:p w:rsidR="005445D0" w:rsidRPr="00756B57" w:rsidRDefault="005445D0" w:rsidP="005445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- dureri abdominale moderate din debut, apoi se intensifică;</w:t>
      </w:r>
    </w:p>
    <w:p w:rsidR="005445D0" w:rsidRPr="00756B57" w:rsidRDefault="005445D0" w:rsidP="005445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 xml:space="preserve">- greţuri, varsaturi repetate;  </w:t>
      </w:r>
    </w:p>
    <w:p w:rsidR="005445D0" w:rsidRPr="00756B57" w:rsidRDefault="005445D0" w:rsidP="005445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 xml:space="preserve">- la debut scaune lichide, frecvente, apoi sanguinolente cu puţine materii fecale;  </w:t>
      </w:r>
    </w:p>
    <w:p w:rsidR="005445D0" w:rsidRPr="00756B57" w:rsidRDefault="005445D0" w:rsidP="00756B5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b/>
          <w:lang w:val="it-IT"/>
        </w:rPr>
        <w:t>se poate complica</w:t>
      </w:r>
      <w:r w:rsidRPr="00756B57">
        <w:rPr>
          <w:rFonts w:ascii="Arial" w:hAnsi="Arial" w:cs="Arial"/>
          <w:lang w:val="it-IT"/>
        </w:rPr>
        <w:t xml:space="preserve"> prin aparitia:</w:t>
      </w:r>
    </w:p>
    <w:p w:rsidR="005445D0" w:rsidRPr="00756B57" w:rsidRDefault="005445D0" w:rsidP="00756B57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 xml:space="preserve">- şocului toxiinfecţios, </w:t>
      </w:r>
    </w:p>
    <w:p w:rsidR="005445D0" w:rsidRPr="00756B57" w:rsidRDefault="005445D0" w:rsidP="00756B57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 xml:space="preserve">- sindromului de coagulare intravasculară diseminată, </w:t>
      </w:r>
    </w:p>
    <w:p w:rsidR="005445D0" w:rsidRPr="00756B57" w:rsidRDefault="005445D0" w:rsidP="00756B57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- sindromul</w:t>
      </w:r>
      <w:r w:rsidR="00B611DC">
        <w:rPr>
          <w:rFonts w:ascii="Arial" w:hAnsi="Arial" w:cs="Arial"/>
          <w:lang w:val="it-IT"/>
        </w:rPr>
        <w:t>ui</w:t>
      </w:r>
      <w:r w:rsidRPr="00756B57">
        <w:rPr>
          <w:rFonts w:ascii="Arial" w:hAnsi="Arial" w:cs="Arial"/>
          <w:lang w:val="it-IT"/>
        </w:rPr>
        <w:t xml:space="preserve"> hemolitico-uremic Gasser</w:t>
      </w:r>
    </w:p>
    <w:p w:rsidR="005445D0" w:rsidRPr="00756B57" w:rsidRDefault="005445D0" w:rsidP="00756B5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anemie hemolitică,</w:t>
      </w:r>
    </w:p>
    <w:p w:rsidR="005445D0" w:rsidRPr="00756B57" w:rsidRDefault="005445D0" w:rsidP="00756B5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 xml:space="preserve"> icter,</w:t>
      </w:r>
    </w:p>
    <w:p w:rsidR="005445D0" w:rsidRPr="00756B57" w:rsidRDefault="005445D0" w:rsidP="00756B5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 xml:space="preserve"> insuficienţă renală acută,</w:t>
      </w:r>
    </w:p>
    <w:p w:rsidR="005445D0" w:rsidRPr="00756B57" w:rsidRDefault="005445D0" w:rsidP="00756B5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b w:val="0"/>
          <w:bCs w:val="0"/>
          <w:lang w:val="it-IT"/>
        </w:rPr>
      </w:pPr>
      <w:r w:rsidRPr="00756B57">
        <w:rPr>
          <w:rFonts w:ascii="Arial" w:hAnsi="Arial" w:cs="Arial"/>
          <w:lang w:val="it-IT"/>
        </w:rPr>
        <w:t xml:space="preserve"> tulburări neurologice, </w:t>
      </w:r>
    </w:p>
    <w:p w:rsidR="005445D0" w:rsidRDefault="005445D0" w:rsidP="005445D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trong"/>
          <w:rFonts w:ascii="Arial" w:hAnsi="Arial" w:cs="Arial"/>
          <w:u w:val="single"/>
          <w:bdr w:val="none" w:sz="0" w:space="0" w:color="auto" w:frame="1"/>
        </w:rPr>
      </w:pPr>
    </w:p>
    <w:p w:rsidR="003E1D1E" w:rsidRDefault="003E1D1E" w:rsidP="005445D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trong"/>
          <w:rFonts w:ascii="Arial" w:hAnsi="Arial" w:cs="Arial"/>
          <w:u w:val="single"/>
          <w:bdr w:val="none" w:sz="0" w:space="0" w:color="auto" w:frame="1"/>
        </w:rPr>
      </w:pPr>
    </w:p>
    <w:p w:rsidR="00FC573F" w:rsidRDefault="003E1D1E" w:rsidP="00FC573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Arial" w:hAnsi="Arial" w:cs="Arial"/>
        </w:rPr>
      </w:pPr>
      <w:proofErr w:type="spellStart"/>
      <w:r w:rsidRPr="003E1D1E">
        <w:rPr>
          <w:rFonts w:ascii="Arial" w:hAnsi="Arial" w:cs="Arial"/>
        </w:rPr>
        <w:lastRenderedPageBreak/>
        <w:t>Prezentarea</w:t>
      </w:r>
      <w:proofErr w:type="spellEnd"/>
      <w:r w:rsidRPr="003E1D1E">
        <w:rPr>
          <w:rFonts w:ascii="Arial" w:hAnsi="Arial" w:cs="Arial"/>
        </w:rPr>
        <w:t xml:space="preserve"> la </w:t>
      </w:r>
      <w:proofErr w:type="spellStart"/>
      <w:r w:rsidRPr="003E1D1E">
        <w:rPr>
          <w:rFonts w:ascii="Arial" w:hAnsi="Arial" w:cs="Arial"/>
        </w:rPr>
        <w:t>medicul</w:t>
      </w:r>
      <w:proofErr w:type="spellEnd"/>
      <w:r w:rsidRPr="003E1D1E">
        <w:rPr>
          <w:rFonts w:ascii="Arial" w:hAnsi="Arial" w:cs="Arial"/>
        </w:rPr>
        <w:t xml:space="preserve"> de </w:t>
      </w:r>
      <w:proofErr w:type="spellStart"/>
      <w:r w:rsidRPr="003E1D1E">
        <w:rPr>
          <w:rFonts w:ascii="Arial" w:hAnsi="Arial" w:cs="Arial"/>
        </w:rPr>
        <w:t>familie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sau</w:t>
      </w:r>
      <w:proofErr w:type="spellEnd"/>
      <w:r w:rsidRPr="003E1D1E">
        <w:rPr>
          <w:rFonts w:ascii="Arial" w:hAnsi="Arial" w:cs="Arial"/>
        </w:rPr>
        <w:t xml:space="preserve"> la specialist </w:t>
      </w:r>
      <w:proofErr w:type="spellStart"/>
      <w:r w:rsidRPr="003E1D1E">
        <w:rPr>
          <w:rFonts w:ascii="Arial" w:hAnsi="Arial" w:cs="Arial"/>
        </w:rPr>
        <w:t>trebuie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făcută</w:t>
      </w:r>
      <w:proofErr w:type="spellEnd"/>
      <w:r w:rsidRPr="003E1D1E">
        <w:rPr>
          <w:rFonts w:ascii="Arial" w:hAnsi="Arial" w:cs="Arial"/>
        </w:rPr>
        <w:t xml:space="preserve"> cat </w:t>
      </w:r>
      <w:proofErr w:type="spellStart"/>
      <w:r w:rsidRPr="003E1D1E">
        <w:rPr>
          <w:rFonts w:ascii="Arial" w:hAnsi="Arial" w:cs="Arial"/>
        </w:rPr>
        <w:t>mai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curând</w:t>
      </w:r>
      <w:proofErr w:type="spellEnd"/>
      <w:r w:rsidRPr="003E1D1E">
        <w:rPr>
          <w:rFonts w:ascii="Arial" w:hAnsi="Arial" w:cs="Arial"/>
        </w:rPr>
        <w:t xml:space="preserve"> (</w:t>
      </w:r>
      <w:proofErr w:type="spellStart"/>
      <w:r w:rsidRPr="003E1D1E">
        <w:rPr>
          <w:rFonts w:ascii="Arial" w:hAnsi="Arial" w:cs="Arial"/>
        </w:rPr>
        <w:t>imediat</w:t>
      </w:r>
      <w:proofErr w:type="spellEnd"/>
      <w:r w:rsidRPr="003E1D1E">
        <w:rPr>
          <w:rFonts w:ascii="Arial" w:hAnsi="Arial" w:cs="Arial"/>
        </w:rPr>
        <w:t xml:space="preserve">), </w:t>
      </w:r>
      <w:proofErr w:type="spellStart"/>
      <w:r w:rsidRPr="003E1D1E">
        <w:rPr>
          <w:rFonts w:ascii="Arial" w:hAnsi="Arial" w:cs="Arial"/>
        </w:rPr>
        <w:t>mai</w:t>
      </w:r>
      <w:proofErr w:type="spellEnd"/>
      <w:r w:rsidRPr="003E1D1E">
        <w:rPr>
          <w:rFonts w:ascii="Arial" w:hAnsi="Arial" w:cs="Arial"/>
        </w:rPr>
        <w:t xml:space="preserve"> ales in </w:t>
      </w:r>
      <w:proofErr w:type="spellStart"/>
      <w:r w:rsidRPr="003E1D1E">
        <w:rPr>
          <w:rFonts w:ascii="Arial" w:hAnsi="Arial" w:cs="Arial"/>
        </w:rPr>
        <w:t>cazul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copiilor</w:t>
      </w:r>
      <w:proofErr w:type="spellEnd"/>
      <w:r w:rsidRPr="003E1D1E">
        <w:rPr>
          <w:rFonts w:ascii="Arial" w:hAnsi="Arial" w:cs="Arial"/>
        </w:rPr>
        <w:t xml:space="preserve"> de 0-5 </w:t>
      </w:r>
      <w:proofErr w:type="spellStart"/>
      <w:r w:rsidRPr="003E1D1E">
        <w:rPr>
          <w:rFonts w:ascii="Arial" w:hAnsi="Arial" w:cs="Arial"/>
        </w:rPr>
        <w:t>ani</w:t>
      </w:r>
      <w:proofErr w:type="spellEnd"/>
      <w:r w:rsidRPr="003E1D1E">
        <w:rPr>
          <w:rFonts w:ascii="Arial" w:hAnsi="Arial" w:cs="Arial"/>
        </w:rPr>
        <w:t xml:space="preserve">, </w:t>
      </w:r>
      <w:proofErr w:type="spellStart"/>
      <w:r w:rsidRPr="003E1D1E">
        <w:rPr>
          <w:rFonts w:ascii="Arial" w:hAnsi="Arial" w:cs="Arial"/>
        </w:rPr>
        <w:t>daca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diareea</w:t>
      </w:r>
      <w:proofErr w:type="spellEnd"/>
      <w:r w:rsidRPr="003E1D1E">
        <w:rPr>
          <w:rFonts w:ascii="Arial" w:hAnsi="Arial" w:cs="Arial"/>
        </w:rPr>
        <w:t xml:space="preserve"> se </w:t>
      </w:r>
      <w:proofErr w:type="spellStart"/>
      <w:r w:rsidRPr="003E1D1E">
        <w:rPr>
          <w:rFonts w:ascii="Arial" w:hAnsi="Arial" w:cs="Arial"/>
        </w:rPr>
        <w:t>însoțește</w:t>
      </w:r>
      <w:proofErr w:type="spellEnd"/>
      <w:r w:rsidRPr="003E1D1E">
        <w:rPr>
          <w:rFonts w:ascii="Arial" w:hAnsi="Arial" w:cs="Arial"/>
        </w:rPr>
        <w:t xml:space="preserve"> de </w:t>
      </w:r>
      <w:proofErr w:type="spellStart"/>
      <w:r w:rsidRPr="003E1D1E">
        <w:rPr>
          <w:rFonts w:ascii="Arial" w:hAnsi="Arial" w:cs="Arial"/>
        </w:rPr>
        <w:t>febra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sau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scaune</w:t>
      </w:r>
      <w:proofErr w:type="spellEnd"/>
      <w:r w:rsidRPr="003E1D1E">
        <w:rPr>
          <w:rFonts w:ascii="Arial" w:hAnsi="Arial" w:cs="Arial"/>
        </w:rPr>
        <w:t xml:space="preserve"> cu </w:t>
      </w:r>
      <w:proofErr w:type="spellStart"/>
      <w:r w:rsidRPr="003E1D1E">
        <w:rPr>
          <w:rFonts w:ascii="Arial" w:hAnsi="Arial" w:cs="Arial"/>
        </w:rPr>
        <w:t>sânge</w:t>
      </w:r>
      <w:proofErr w:type="spellEnd"/>
      <w:r w:rsidRPr="003E1D1E">
        <w:rPr>
          <w:rFonts w:ascii="Arial" w:hAnsi="Arial" w:cs="Arial"/>
        </w:rPr>
        <w:t xml:space="preserve">. </w:t>
      </w:r>
    </w:p>
    <w:p w:rsidR="003E1D1E" w:rsidRPr="003E1D1E" w:rsidRDefault="003E1D1E" w:rsidP="00FC573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Style w:val="Strong"/>
          <w:rFonts w:ascii="Arial" w:hAnsi="Arial" w:cs="Arial"/>
          <w:u w:val="single"/>
          <w:bdr w:val="none" w:sz="0" w:space="0" w:color="auto" w:frame="1"/>
        </w:rPr>
      </w:pPr>
      <w:r w:rsidRPr="003E1D1E">
        <w:rPr>
          <w:rFonts w:ascii="Arial" w:hAnsi="Arial" w:cs="Arial"/>
        </w:rPr>
        <w:t xml:space="preserve">La </w:t>
      </w:r>
      <w:proofErr w:type="spellStart"/>
      <w:r w:rsidRPr="003E1D1E">
        <w:rPr>
          <w:rFonts w:ascii="Arial" w:hAnsi="Arial" w:cs="Arial"/>
        </w:rPr>
        <w:t>adulți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fără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proofErr w:type="gramStart"/>
      <w:r w:rsidRPr="003E1D1E">
        <w:rPr>
          <w:rFonts w:ascii="Arial" w:hAnsi="Arial" w:cs="Arial"/>
        </w:rPr>
        <w:t>alta</w:t>
      </w:r>
      <w:proofErr w:type="spellEnd"/>
      <w:proofErr w:type="gram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simptomatologie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decât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diareea</w:t>
      </w:r>
      <w:proofErr w:type="spellEnd"/>
      <w:r w:rsidRPr="003E1D1E">
        <w:rPr>
          <w:rFonts w:ascii="Arial" w:hAnsi="Arial" w:cs="Arial"/>
        </w:rPr>
        <w:t xml:space="preserve">, </w:t>
      </w:r>
      <w:proofErr w:type="spellStart"/>
      <w:r w:rsidRPr="003E1D1E">
        <w:rPr>
          <w:rFonts w:ascii="Arial" w:hAnsi="Arial" w:cs="Arial"/>
        </w:rPr>
        <w:t>prezentarea</w:t>
      </w:r>
      <w:proofErr w:type="spellEnd"/>
      <w:r w:rsidRPr="003E1D1E">
        <w:rPr>
          <w:rFonts w:ascii="Arial" w:hAnsi="Arial" w:cs="Arial"/>
        </w:rPr>
        <w:t xml:space="preserve"> le medic </w:t>
      </w:r>
      <w:proofErr w:type="spellStart"/>
      <w:r w:rsidRPr="003E1D1E">
        <w:rPr>
          <w:rFonts w:ascii="Arial" w:hAnsi="Arial" w:cs="Arial"/>
        </w:rPr>
        <w:t>este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obligatorie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daca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acesta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persista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timp</w:t>
      </w:r>
      <w:proofErr w:type="spellEnd"/>
      <w:r w:rsidRPr="003E1D1E">
        <w:rPr>
          <w:rFonts w:ascii="Arial" w:hAnsi="Arial" w:cs="Arial"/>
        </w:rPr>
        <w:t xml:space="preserve"> de 3 </w:t>
      </w:r>
      <w:proofErr w:type="spellStart"/>
      <w:r w:rsidRPr="003E1D1E">
        <w:rPr>
          <w:rFonts w:ascii="Arial" w:hAnsi="Arial" w:cs="Arial"/>
        </w:rPr>
        <w:t>zile</w:t>
      </w:r>
      <w:proofErr w:type="spellEnd"/>
      <w:r w:rsidRPr="003E1D1E">
        <w:rPr>
          <w:rFonts w:ascii="Arial" w:hAnsi="Arial" w:cs="Arial"/>
        </w:rPr>
        <w:t>. </w:t>
      </w:r>
    </w:p>
    <w:p w:rsidR="00FC573F" w:rsidRDefault="003E1D1E" w:rsidP="00FC573F">
      <w:pPr>
        <w:shd w:val="clear" w:color="auto" w:fill="FFFFFF"/>
        <w:spacing w:after="135" w:line="360" w:lineRule="auto"/>
        <w:ind w:firstLine="720"/>
        <w:rPr>
          <w:rFonts w:ascii="Arial" w:hAnsi="Arial" w:cs="Arial"/>
        </w:rPr>
      </w:pPr>
      <w:bookmarkStart w:id="0" w:name="_GoBack"/>
      <w:bookmarkEnd w:id="0"/>
      <w:proofErr w:type="spellStart"/>
      <w:r w:rsidRPr="003E1D1E">
        <w:rPr>
          <w:rFonts w:ascii="Arial" w:hAnsi="Arial" w:cs="Arial"/>
        </w:rPr>
        <w:t>Cea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mai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importanta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măsura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terapeutica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este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cea</w:t>
      </w:r>
      <w:proofErr w:type="spellEnd"/>
      <w:r w:rsidRPr="003E1D1E">
        <w:rPr>
          <w:rFonts w:ascii="Arial" w:hAnsi="Arial" w:cs="Arial"/>
        </w:rPr>
        <w:t xml:space="preserve"> de </w:t>
      </w:r>
      <w:proofErr w:type="spellStart"/>
      <w:r w:rsidRPr="003E1D1E">
        <w:rPr>
          <w:rFonts w:ascii="Arial" w:hAnsi="Arial" w:cs="Arial"/>
        </w:rPr>
        <w:t>rehidratate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si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reechilibrare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electrolitica</w:t>
      </w:r>
      <w:proofErr w:type="spellEnd"/>
      <w:r w:rsidRPr="003E1D1E">
        <w:rPr>
          <w:rFonts w:ascii="Arial" w:hAnsi="Arial" w:cs="Arial"/>
        </w:rPr>
        <w:t xml:space="preserve">. </w:t>
      </w:r>
    </w:p>
    <w:p w:rsidR="00FC573F" w:rsidRDefault="003E1D1E" w:rsidP="00FC573F">
      <w:pPr>
        <w:shd w:val="clear" w:color="auto" w:fill="FFFFFF"/>
        <w:spacing w:after="135" w:line="360" w:lineRule="auto"/>
        <w:ind w:firstLine="720"/>
        <w:rPr>
          <w:rFonts w:ascii="Arial" w:hAnsi="Arial" w:cs="Arial"/>
        </w:rPr>
      </w:pPr>
      <w:proofErr w:type="spellStart"/>
      <w:r w:rsidRPr="00FC573F">
        <w:rPr>
          <w:rFonts w:ascii="Arial" w:hAnsi="Arial" w:cs="Arial"/>
          <w:b/>
          <w:u w:val="single"/>
        </w:rPr>
        <w:t>Antibioticele</w:t>
      </w:r>
      <w:proofErr w:type="spellEnd"/>
      <w:r w:rsidRPr="00FC573F">
        <w:rPr>
          <w:rFonts w:ascii="Arial" w:hAnsi="Arial" w:cs="Arial"/>
          <w:b/>
          <w:u w:val="single"/>
        </w:rPr>
        <w:t xml:space="preserve"> NU sun </w:t>
      </w:r>
      <w:proofErr w:type="spellStart"/>
      <w:r w:rsidRPr="00FC573F">
        <w:rPr>
          <w:rFonts w:ascii="Arial" w:hAnsi="Arial" w:cs="Arial"/>
          <w:b/>
          <w:u w:val="single"/>
        </w:rPr>
        <w:t>recomandate</w:t>
      </w:r>
      <w:proofErr w:type="spellEnd"/>
      <w:r w:rsidRPr="00FC573F">
        <w:rPr>
          <w:rFonts w:ascii="Arial" w:hAnsi="Arial" w:cs="Arial"/>
          <w:b/>
          <w:u w:val="single"/>
        </w:rPr>
        <w:t xml:space="preserve"> </w:t>
      </w:r>
      <w:proofErr w:type="spellStart"/>
      <w:r w:rsidRPr="00FC573F">
        <w:rPr>
          <w:rFonts w:ascii="Arial" w:hAnsi="Arial" w:cs="Arial"/>
          <w:b/>
          <w:u w:val="single"/>
        </w:rPr>
        <w:t>pentru</w:t>
      </w:r>
      <w:proofErr w:type="spellEnd"/>
      <w:r w:rsidRPr="00FC573F">
        <w:rPr>
          <w:rFonts w:ascii="Arial" w:hAnsi="Arial" w:cs="Arial"/>
          <w:b/>
          <w:u w:val="single"/>
        </w:rPr>
        <w:t xml:space="preserve"> </w:t>
      </w:r>
      <w:proofErr w:type="spellStart"/>
      <w:r w:rsidRPr="00FC573F">
        <w:rPr>
          <w:rFonts w:ascii="Arial" w:hAnsi="Arial" w:cs="Arial"/>
          <w:b/>
          <w:u w:val="single"/>
        </w:rPr>
        <w:t>tratamentul</w:t>
      </w:r>
      <w:proofErr w:type="spellEnd"/>
      <w:r w:rsidRPr="00FC573F">
        <w:rPr>
          <w:rFonts w:ascii="Arial" w:hAnsi="Arial" w:cs="Arial"/>
          <w:b/>
          <w:u w:val="single"/>
        </w:rPr>
        <w:t xml:space="preserve"> </w:t>
      </w:r>
      <w:proofErr w:type="spellStart"/>
      <w:r w:rsidRPr="00FC573F">
        <w:rPr>
          <w:rFonts w:ascii="Arial" w:hAnsi="Arial" w:cs="Arial"/>
          <w:b/>
          <w:u w:val="single"/>
        </w:rPr>
        <w:t>acestei</w:t>
      </w:r>
      <w:proofErr w:type="spellEnd"/>
      <w:r w:rsidRPr="00FC573F">
        <w:rPr>
          <w:rFonts w:ascii="Arial" w:hAnsi="Arial" w:cs="Arial"/>
          <w:b/>
          <w:u w:val="single"/>
        </w:rPr>
        <w:t xml:space="preserve"> </w:t>
      </w:r>
      <w:proofErr w:type="spellStart"/>
      <w:r w:rsidRPr="00FC573F">
        <w:rPr>
          <w:rFonts w:ascii="Arial" w:hAnsi="Arial" w:cs="Arial"/>
          <w:b/>
          <w:u w:val="single"/>
        </w:rPr>
        <w:t>infecții</w:t>
      </w:r>
      <w:proofErr w:type="spellEnd"/>
      <w:r w:rsidRPr="003E1D1E">
        <w:rPr>
          <w:rFonts w:ascii="Arial" w:hAnsi="Arial" w:cs="Arial"/>
        </w:rPr>
        <w:t>.</w:t>
      </w:r>
    </w:p>
    <w:p w:rsidR="003E1D1E" w:rsidRPr="003E1D1E" w:rsidRDefault="003E1D1E" w:rsidP="00FC573F">
      <w:pPr>
        <w:shd w:val="clear" w:color="auto" w:fill="FFFFFF"/>
        <w:spacing w:after="135" w:line="360" w:lineRule="auto"/>
        <w:ind w:firstLine="720"/>
        <w:rPr>
          <w:rFonts w:ascii="Arial" w:hAnsi="Arial" w:cs="Arial"/>
        </w:rPr>
      </w:pPr>
      <w:r w:rsidRPr="003E1D1E">
        <w:rPr>
          <w:rFonts w:ascii="Arial" w:hAnsi="Arial" w:cs="Arial"/>
        </w:rPr>
        <w:t xml:space="preserve"> De </w:t>
      </w:r>
      <w:proofErr w:type="spellStart"/>
      <w:r w:rsidRPr="003E1D1E">
        <w:rPr>
          <w:rFonts w:ascii="Arial" w:hAnsi="Arial" w:cs="Arial"/>
        </w:rPr>
        <w:t>asemenea</w:t>
      </w:r>
      <w:proofErr w:type="spellEnd"/>
      <w:r w:rsidRPr="003E1D1E">
        <w:rPr>
          <w:rFonts w:ascii="Arial" w:hAnsi="Arial" w:cs="Arial"/>
        </w:rPr>
        <w:t xml:space="preserve"> nu </w:t>
      </w:r>
      <w:proofErr w:type="spellStart"/>
      <w:r w:rsidRPr="003E1D1E">
        <w:rPr>
          <w:rFonts w:ascii="Arial" w:hAnsi="Arial" w:cs="Arial"/>
        </w:rPr>
        <w:t>sunt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recomandate</w:t>
      </w:r>
      <w:proofErr w:type="spellEnd"/>
      <w:r w:rsidRPr="003E1D1E">
        <w:rPr>
          <w:rFonts w:ascii="Arial" w:hAnsi="Arial" w:cs="Arial"/>
        </w:rPr>
        <w:t xml:space="preserve"> anti-</w:t>
      </w:r>
      <w:proofErr w:type="spellStart"/>
      <w:r w:rsidRPr="003E1D1E">
        <w:rPr>
          <w:rFonts w:ascii="Arial" w:hAnsi="Arial" w:cs="Arial"/>
        </w:rPr>
        <w:t>diareicele</w:t>
      </w:r>
      <w:proofErr w:type="spellEnd"/>
      <w:r w:rsidRPr="003E1D1E">
        <w:rPr>
          <w:rFonts w:ascii="Arial" w:hAnsi="Arial" w:cs="Arial"/>
        </w:rPr>
        <w:t xml:space="preserve">. </w:t>
      </w:r>
      <w:proofErr w:type="spellStart"/>
      <w:r w:rsidRPr="003E1D1E">
        <w:rPr>
          <w:rFonts w:ascii="Arial" w:hAnsi="Arial" w:cs="Arial"/>
        </w:rPr>
        <w:t>Aceste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medicamente</w:t>
      </w:r>
      <w:proofErr w:type="spellEnd"/>
      <w:r w:rsidRPr="003E1D1E">
        <w:rPr>
          <w:rFonts w:ascii="Arial" w:hAnsi="Arial" w:cs="Arial"/>
        </w:rPr>
        <w:t xml:space="preserve"> pot </w:t>
      </w:r>
      <w:proofErr w:type="spellStart"/>
      <w:r w:rsidRPr="003E1D1E">
        <w:rPr>
          <w:rFonts w:ascii="Arial" w:hAnsi="Arial" w:cs="Arial"/>
        </w:rPr>
        <w:t>creste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riscul</w:t>
      </w:r>
      <w:proofErr w:type="spellEnd"/>
      <w:r w:rsidRPr="003E1D1E">
        <w:rPr>
          <w:rFonts w:ascii="Arial" w:hAnsi="Arial" w:cs="Arial"/>
        </w:rPr>
        <w:t xml:space="preserve"> </w:t>
      </w:r>
      <w:proofErr w:type="spellStart"/>
      <w:r w:rsidRPr="003E1D1E">
        <w:rPr>
          <w:rFonts w:ascii="Arial" w:hAnsi="Arial" w:cs="Arial"/>
        </w:rPr>
        <w:t>apariției</w:t>
      </w:r>
      <w:proofErr w:type="spellEnd"/>
      <w:r w:rsidRPr="003E1D1E">
        <w:rPr>
          <w:rFonts w:ascii="Arial" w:hAnsi="Arial" w:cs="Arial"/>
        </w:rPr>
        <w:t xml:space="preserve"> SHU</w:t>
      </w:r>
    </w:p>
    <w:p w:rsidR="005C431D" w:rsidRPr="00756B57" w:rsidRDefault="005C431D" w:rsidP="005445D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trong"/>
          <w:rFonts w:ascii="Arial" w:hAnsi="Arial" w:cs="Arial"/>
          <w:u w:val="single"/>
          <w:bdr w:val="none" w:sz="0" w:space="0" w:color="auto" w:frame="1"/>
        </w:rPr>
      </w:pPr>
    </w:p>
    <w:p w:rsidR="005445D0" w:rsidRPr="00756B57" w:rsidRDefault="005445D0" w:rsidP="005445D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trong"/>
          <w:rFonts w:ascii="Arial" w:hAnsi="Arial" w:cs="Arial"/>
          <w:u w:val="single"/>
          <w:bdr w:val="none" w:sz="0" w:space="0" w:color="auto" w:frame="1"/>
        </w:rPr>
      </w:pPr>
      <w:r w:rsidRPr="00756B57">
        <w:rPr>
          <w:rStyle w:val="Strong"/>
          <w:rFonts w:ascii="Arial" w:hAnsi="Arial" w:cs="Arial"/>
          <w:u w:val="single"/>
          <w:bdr w:val="none" w:sz="0" w:space="0" w:color="auto" w:frame="1"/>
        </w:rPr>
        <w:t xml:space="preserve">Cum </w:t>
      </w:r>
      <w:proofErr w:type="spellStart"/>
      <w:r w:rsidRPr="00756B57">
        <w:rPr>
          <w:rStyle w:val="Strong"/>
          <w:rFonts w:ascii="Arial" w:hAnsi="Arial" w:cs="Arial"/>
          <w:u w:val="single"/>
          <w:bdr w:val="none" w:sz="0" w:space="0" w:color="auto" w:frame="1"/>
        </w:rPr>
        <w:t>putem</w:t>
      </w:r>
      <w:proofErr w:type="spellEnd"/>
      <w:r w:rsidRPr="00756B57">
        <w:rPr>
          <w:rStyle w:val="Strong"/>
          <w:rFonts w:ascii="Arial" w:hAnsi="Arial" w:cs="Arial"/>
          <w:u w:val="single"/>
          <w:bdr w:val="none" w:sz="0" w:space="0" w:color="auto" w:frame="1"/>
        </w:rPr>
        <w:t xml:space="preserve"> </w:t>
      </w:r>
      <w:proofErr w:type="spellStart"/>
      <w:r w:rsidRPr="00756B57">
        <w:rPr>
          <w:rStyle w:val="Strong"/>
          <w:rFonts w:ascii="Arial" w:hAnsi="Arial" w:cs="Arial"/>
          <w:u w:val="single"/>
          <w:bdr w:val="none" w:sz="0" w:space="0" w:color="auto" w:frame="1"/>
        </w:rPr>
        <w:t>preveni</w:t>
      </w:r>
      <w:proofErr w:type="spellEnd"/>
      <w:r w:rsidRPr="00756B57">
        <w:rPr>
          <w:rStyle w:val="Strong"/>
          <w:rFonts w:ascii="Arial" w:hAnsi="Arial" w:cs="Arial"/>
          <w:u w:val="single"/>
          <w:bdr w:val="none" w:sz="0" w:space="0" w:color="auto" w:frame="1"/>
        </w:rPr>
        <w:t>?</w:t>
      </w:r>
    </w:p>
    <w:p w:rsidR="005445D0" w:rsidRPr="00756B57" w:rsidRDefault="005445D0" w:rsidP="005445D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</w:p>
    <w:p w:rsidR="005445D0" w:rsidRPr="00756B57" w:rsidRDefault="005445D0" w:rsidP="005445D0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</w:rPr>
      </w:pPr>
      <w:proofErr w:type="spellStart"/>
      <w:r w:rsidRPr="00756B57">
        <w:rPr>
          <w:rFonts w:ascii="Arial" w:hAnsi="Arial" w:cs="Arial"/>
          <w:b/>
          <w:i/>
          <w:u w:val="single"/>
        </w:rPr>
        <w:t>igena</w:t>
      </w:r>
      <w:proofErr w:type="spellEnd"/>
      <w:r w:rsidRPr="00756B5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56B57">
        <w:rPr>
          <w:rFonts w:ascii="Arial" w:hAnsi="Arial" w:cs="Arial"/>
          <w:b/>
          <w:i/>
          <w:u w:val="single"/>
        </w:rPr>
        <w:t>riguroasa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prin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respectarea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atat</w:t>
      </w:r>
      <w:proofErr w:type="spellEnd"/>
      <w:r w:rsidRPr="00756B57">
        <w:rPr>
          <w:rFonts w:ascii="Arial" w:hAnsi="Arial" w:cs="Arial"/>
        </w:rPr>
        <w:t xml:space="preserve"> a </w:t>
      </w:r>
      <w:proofErr w:type="spellStart"/>
      <w:r w:rsidRPr="00756B57">
        <w:rPr>
          <w:rFonts w:ascii="Arial" w:hAnsi="Arial" w:cs="Arial"/>
        </w:rPr>
        <w:t>normele</w:t>
      </w:r>
      <w:proofErr w:type="spellEnd"/>
      <w:r w:rsidRPr="00756B57">
        <w:rPr>
          <w:rFonts w:ascii="Arial" w:hAnsi="Arial" w:cs="Arial"/>
        </w:rPr>
        <w:t xml:space="preserve"> de </w:t>
      </w:r>
      <w:proofErr w:type="spellStart"/>
      <w:r w:rsidRPr="00756B57">
        <w:rPr>
          <w:rFonts w:ascii="Arial" w:hAnsi="Arial" w:cs="Arial"/>
        </w:rPr>
        <w:t>igiena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individuala</w:t>
      </w:r>
      <w:proofErr w:type="spellEnd"/>
      <w:r w:rsidRPr="00756B57">
        <w:rPr>
          <w:rFonts w:ascii="Arial" w:hAnsi="Arial" w:cs="Arial"/>
        </w:rPr>
        <w:t xml:space="preserve"> cat </w:t>
      </w:r>
      <w:proofErr w:type="spellStart"/>
      <w:r w:rsidRPr="00756B57">
        <w:rPr>
          <w:rFonts w:ascii="Arial" w:hAnsi="Arial" w:cs="Arial"/>
        </w:rPr>
        <w:t>si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cele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colective</w:t>
      </w:r>
      <w:proofErr w:type="spellEnd"/>
    </w:p>
    <w:p w:rsidR="005445D0" w:rsidRPr="00756B57" w:rsidRDefault="005445D0" w:rsidP="005445D0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b/>
        </w:rPr>
      </w:pPr>
      <w:proofErr w:type="spellStart"/>
      <w:r w:rsidRPr="00756B57">
        <w:rPr>
          <w:rFonts w:ascii="Arial" w:hAnsi="Arial" w:cs="Arial"/>
          <w:b/>
        </w:rPr>
        <w:t>spalarea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riguroasa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pe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maini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frecvent</w:t>
      </w:r>
      <w:proofErr w:type="spellEnd"/>
      <w:r w:rsidRPr="00756B57">
        <w:rPr>
          <w:rFonts w:ascii="Arial" w:hAnsi="Arial" w:cs="Arial"/>
          <w:b/>
        </w:rPr>
        <w:t xml:space="preserve"> cu </w:t>
      </w:r>
      <w:proofErr w:type="spellStart"/>
      <w:r w:rsidRPr="00756B57">
        <w:rPr>
          <w:rFonts w:ascii="Arial" w:hAnsi="Arial" w:cs="Arial"/>
          <w:b/>
        </w:rPr>
        <w:t>apa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si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sapun</w:t>
      </w:r>
      <w:proofErr w:type="spellEnd"/>
    </w:p>
    <w:p w:rsidR="005445D0" w:rsidRPr="00756B57" w:rsidRDefault="005445D0" w:rsidP="005445D0">
      <w:pPr>
        <w:numPr>
          <w:ilvl w:val="1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dupa folosirea toaletei;</w:t>
      </w:r>
    </w:p>
    <w:p w:rsidR="005445D0" w:rsidRPr="00756B57" w:rsidRDefault="005445D0" w:rsidP="005445D0">
      <w:pPr>
        <w:numPr>
          <w:ilvl w:val="1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schimbarea scutecului;</w:t>
      </w:r>
    </w:p>
    <w:p w:rsidR="005445D0" w:rsidRPr="00756B57" w:rsidRDefault="005445D0" w:rsidP="005445D0">
      <w:pPr>
        <w:numPr>
          <w:ilvl w:val="1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 xml:space="preserve">inainte de masa; </w:t>
      </w:r>
    </w:p>
    <w:p w:rsidR="005445D0" w:rsidRPr="00756B57" w:rsidRDefault="005445D0" w:rsidP="005445D0">
      <w:pPr>
        <w:numPr>
          <w:ilvl w:val="1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anterior prepararii si servirii mesei;</w:t>
      </w:r>
    </w:p>
    <w:p w:rsidR="005445D0" w:rsidRPr="00756B57" w:rsidRDefault="005445D0" w:rsidP="005445D0">
      <w:pPr>
        <w:numPr>
          <w:ilvl w:val="1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evacuarea deseurilor umane</w:t>
      </w:r>
    </w:p>
    <w:p w:rsidR="005445D0" w:rsidRPr="00756B57" w:rsidRDefault="005445D0" w:rsidP="005445D0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b/>
        </w:rPr>
      </w:pPr>
      <w:proofErr w:type="spellStart"/>
      <w:r w:rsidRPr="00756B57">
        <w:rPr>
          <w:rFonts w:ascii="Arial" w:hAnsi="Arial" w:cs="Arial"/>
          <w:b/>
        </w:rPr>
        <w:t>spalarea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fructelor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si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legumelor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precum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si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  <w:b/>
        </w:rPr>
        <w:t>pastrarea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acestora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separat</w:t>
      </w:r>
      <w:proofErr w:type="spellEnd"/>
      <w:r w:rsidRPr="00756B57">
        <w:rPr>
          <w:rFonts w:ascii="Arial" w:hAnsi="Arial" w:cs="Arial"/>
          <w:b/>
        </w:rPr>
        <w:t xml:space="preserve"> de </w:t>
      </w:r>
      <w:proofErr w:type="spellStart"/>
      <w:r w:rsidRPr="00756B57">
        <w:rPr>
          <w:rFonts w:ascii="Arial" w:hAnsi="Arial" w:cs="Arial"/>
          <w:b/>
        </w:rPr>
        <w:t>produsele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pe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baza</w:t>
      </w:r>
      <w:proofErr w:type="spellEnd"/>
      <w:r w:rsidRPr="00756B57">
        <w:rPr>
          <w:rFonts w:ascii="Arial" w:hAnsi="Arial" w:cs="Arial"/>
          <w:b/>
        </w:rPr>
        <w:t xml:space="preserve"> de carne;</w:t>
      </w:r>
    </w:p>
    <w:p w:rsidR="005445D0" w:rsidRPr="00756B57" w:rsidRDefault="005445D0" w:rsidP="005445D0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</w:rPr>
      </w:pPr>
      <w:proofErr w:type="spellStart"/>
      <w:r w:rsidRPr="00756B57">
        <w:rPr>
          <w:rFonts w:ascii="Arial" w:hAnsi="Arial" w:cs="Arial"/>
          <w:b/>
        </w:rPr>
        <w:t>preparare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termica</w:t>
      </w:r>
      <w:proofErr w:type="spellEnd"/>
      <w:r w:rsidRPr="00756B57">
        <w:rPr>
          <w:rFonts w:ascii="Arial" w:hAnsi="Arial" w:cs="Arial"/>
          <w:b/>
        </w:rPr>
        <w:t xml:space="preserve"> a </w:t>
      </w:r>
      <w:proofErr w:type="spellStart"/>
      <w:r w:rsidRPr="00756B57">
        <w:rPr>
          <w:rFonts w:ascii="Arial" w:hAnsi="Arial" w:cs="Arial"/>
          <w:b/>
        </w:rPr>
        <w:t>carnii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corespunzator</w:t>
      </w:r>
      <w:proofErr w:type="spellEnd"/>
      <w:r w:rsidRPr="00756B57">
        <w:rPr>
          <w:rFonts w:ascii="Arial" w:hAnsi="Arial" w:cs="Arial"/>
          <w:b/>
        </w:rPr>
        <w:t xml:space="preserve"> ( </w:t>
      </w:r>
      <w:proofErr w:type="spellStart"/>
      <w:r w:rsidRPr="00756B57">
        <w:rPr>
          <w:rFonts w:ascii="Arial" w:hAnsi="Arial" w:cs="Arial"/>
          <w:b/>
        </w:rPr>
        <w:t>temperatur</w:t>
      </w:r>
      <w:r w:rsidR="00B31021">
        <w:rPr>
          <w:rFonts w:ascii="Arial" w:hAnsi="Arial" w:cs="Arial"/>
          <w:b/>
        </w:rPr>
        <w:t>a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interna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sa</w:t>
      </w:r>
      <w:proofErr w:type="spellEnd"/>
      <w:r w:rsidRPr="00756B57">
        <w:rPr>
          <w:rFonts w:ascii="Arial" w:hAnsi="Arial" w:cs="Arial"/>
          <w:b/>
        </w:rPr>
        <w:t xml:space="preserve"> </w:t>
      </w:r>
      <w:proofErr w:type="spellStart"/>
      <w:r w:rsidRPr="00756B57">
        <w:rPr>
          <w:rFonts w:ascii="Arial" w:hAnsi="Arial" w:cs="Arial"/>
          <w:b/>
        </w:rPr>
        <w:t>depaseasca</w:t>
      </w:r>
      <w:proofErr w:type="spellEnd"/>
      <w:r w:rsidRPr="00756B57">
        <w:rPr>
          <w:rFonts w:ascii="Arial" w:hAnsi="Arial" w:cs="Arial"/>
          <w:b/>
        </w:rPr>
        <w:t xml:space="preserve"> 71</w:t>
      </w:r>
      <w:r w:rsidR="00B31021">
        <w:rPr>
          <w:rFonts w:ascii="Arial" w:hAnsi="Arial" w:cs="Arial"/>
          <w:b/>
          <w:vertAlign w:val="superscript"/>
        </w:rPr>
        <w:t>0</w:t>
      </w:r>
      <w:r w:rsidR="00B31021">
        <w:rPr>
          <w:rFonts w:ascii="Arial" w:hAnsi="Arial" w:cs="Arial"/>
          <w:b/>
        </w:rPr>
        <w:t xml:space="preserve"> </w:t>
      </w:r>
      <w:r w:rsidRPr="00756B57">
        <w:rPr>
          <w:rFonts w:ascii="Arial" w:hAnsi="Arial" w:cs="Arial"/>
          <w:b/>
        </w:rPr>
        <w:t>C</w:t>
      </w:r>
      <w:r w:rsidRPr="00756B57">
        <w:rPr>
          <w:rFonts w:ascii="Arial" w:hAnsi="Arial" w:cs="Arial"/>
        </w:rPr>
        <w:t>;</w:t>
      </w:r>
    </w:p>
    <w:p w:rsidR="005445D0" w:rsidRPr="00756B57" w:rsidRDefault="005445D0" w:rsidP="005445D0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</w:rPr>
      </w:pPr>
      <w:proofErr w:type="spellStart"/>
      <w:r w:rsidRPr="00756B57">
        <w:rPr>
          <w:rFonts w:ascii="Arial" w:hAnsi="Arial" w:cs="Arial"/>
        </w:rPr>
        <w:t>evitarea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consumului</w:t>
      </w:r>
      <w:proofErr w:type="spellEnd"/>
      <w:r w:rsidRPr="00756B57">
        <w:rPr>
          <w:rFonts w:ascii="Arial" w:hAnsi="Arial" w:cs="Arial"/>
        </w:rPr>
        <w:t xml:space="preserve"> de </w:t>
      </w:r>
      <w:proofErr w:type="spellStart"/>
      <w:r w:rsidRPr="00756B57">
        <w:rPr>
          <w:rFonts w:ascii="Arial" w:hAnsi="Arial" w:cs="Arial"/>
          <w:b/>
          <w:u w:val="single"/>
        </w:rPr>
        <w:t>lapte</w:t>
      </w:r>
      <w:proofErr w:type="spellEnd"/>
      <w:r w:rsidRPr="00756B57">
        <w:rPr>
          <w:rFonts w:ascii="Arial" w:hAnsi="Arial" w:cs="Arial"/>
          <w:b/>
          <w:u w:val="single"/>
        </w:rPr>
        <w:t xml:space="preserve"> </w:t>
      </w:r>
      <w:proofErr w:type="spellStart"/>
      <w:r w:rsidRPr="00756B57">
        <w:rPr>
          <w:rFonts w:ascii="Arial" w:hAnsi="Arial" w:cs="Arial"/>
          <w:b/>
          <w:u w:val="single"/>
        </w:rPr>
        <w:t>nepasteurizat</w:t>
      </w:r>
      <w:proofErr w:type="spellEnd"/>
      <w:r w:rsidRPr="00756B57">
        <w:rPr>
          <w:rFonts w:ascii="Arial" w:hAnsi="Arial" w:cs="Arial"/>
        </w:rPr>
        <w:t>;</w:t>
      </w:r>
    </w:p>
    <w:p w:rsidR="005445D0" w:rsidRPr="00756B57" w:rsidRDefault="005445D0" w:rsidP="005445D0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</w:rPr>
      </w:pPr>
      <w:proofErr w:type="spellStart"/>
      <w:r w:rsidRPr="00756B57">
        <w:rPr>
          <w:rFonts w:ascii="Arial" w:hAnsi="Arial" w:cs="Arial"/>
        </w:rPr>
        <w:t>evitarea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consumului</w:t>
      </w:r>
      <w:proofErr w:type="spellEnd"/>
      <w:r w:rsidRPr="00756B57">
        <w:rPr>
          <w:rFonts w:ascii="Arial" w:hAnsi="Arial" w:cs="Arial"/>
        </w:rPr>
        <w:t xml:space="preserve"> de </w:t>
      </w:r>
      <w:proofErr w:type="spellStart"/>
      <w:r w:rsidRPr="00756B57">
        <w:rPr>
          <w:rFonts w:ascii="Arial" w:hAnsi="Arial" w:cs="Arial"/>
          <w:b/>
          <w:u w:val="single"/>
        </w:rPr>
        <w:t>suc</w:t>
      </w:r>
      <w:proofErr w:type="spellEnd"/>
      <w:r w:rsidRPr="00756B57">
        <w:rPr>
          <w:rFonts w:ascii="Arial" w:hAnsi="Arial" w:cs="Arial"/>
          <w:b/>
          <w:u w:val="single"/>
        </w:rPr>
        <w:t xml:space="preserve"> de </w:t>
      </w:r>
      <w:proofErr w:type="spellStart"/>
      <w:r w:rsidRPr="00756B57">
        <w:rPr>
          <w:rFonts w:ascii="Arial" w:hAnsi="Arial" w:cs="Arial"/>
          <w:b/>
          <w:u w:val="single"/>
        </w:rPr>
        <w:t>fructe</w:t>
      </w:r>
      <w:proofErr w:type="spellEnd"/>
      <w:r w:rsidRPr="00756B57">
        <w:rPr>
          <w:rFonts w:ascii="Arial" w:hAnsi="Arial" w:cs="Arial"/>
          <w:b/>
          <w:u w:val="single"/>
        </w:rPr>
        <w:t xml:space="preserve"> / legume  </w:t>
      </w:r>
      <w:proofErr w:type="spellStart"/>
      <w:r w:rsidRPr="00756B57">
        <w:rPr>
          <w:rFonts w:ascii="Arial" w:hAnsi="Arial" w:cs="Arial"/>
          <w:b/>
          <w:u w:val="single"/>
        </w:rPr>
        <w:t>nepasteurizat</w:t>
      </w:r>
      <w:proofErr w:type="spellEnd"/>
      <w:r w:rsidRPr="00756B57">
        <w:rPr>
          <w:rFonts w:ascii="Arial" w:hAnsi="Arial" w:cs="Arial"/>
          <w:b/>
          <w:u w:val="single"/>
        </w:rPr>
        <w:t>;</w:t>
      </w:r>
    </w:p>
    <w:p w:rsidR="005445D0" w:rsidRPr="00756B57" w:rsidRDefault="005445D0" w:rsidP="005445D0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</w:rPr>
      </w:pPr>
      <w:proofErr w:type="spellStart"/>
      <w:r w:rsidRPr="00756B57">
        <w:rPr>
          <w:rFonts w:ascii="Arial" w:hAnsi="Arial" w:cs="Arial"/>
          <w:b/>
          <w:u w:val="single"/>
        </w:rPr>
        <w:t>igiena</w:t>
      </w:r>
      <w:proofErr w:type="spellEnd"/>
      <w:r w:rsidRPr="00756B57">
        <w:rPr>
          <w:rFonts w:ascii="Arial" w:hAnsi="Arial" w:cs="Arial"/>
          <w:b/>
          <w:u w:val="single"/>
        </w:rPr>
        <w:t xml:space="preserve"> in </w:t>
      </w:r>
      <w:proofErr w:type="spellStart"/>
      <w:r w:rsidRPr="00756B57">
        <w:rPr>
          <w:rFonts w:ascii="Arial" w:hAnsi="Arial" w:cs="Arial"/>
          <w:b/>
          <w:u w:val="single"/>
        </w:rPr>
        <w:t>bucatarie</w:t>
      </w:r>
      <w:proofErr w:type="spellEnd"/>
      <w:r w:rsidRPr="00756B57">
        <w:rPr>
          <w:rFonts w:ascii="Arial" w:hAnsi="Arial" w:cs="Arial"/>
        </w:rPr>
        <w:t>:</w:t>
      </w:r>
    </w:p>
    <w:p w:rsidR="005445D0" w:rsidRPr="00756B57" w:rsidRDefault="005445D0" w:rsidP="005445D0">
      <w:pPr>
        <w:numPr>
          <w:ilvl w:val="1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</w:rPr>
      </w:pPr>
      <w:r w:rsidRPr="00756B57">
        <w:rPr>
          <w:rFonts w:ascii="Arial" w:hAnsi="Arial" w:cs="Arial"/>
        </w:rPr>
        <w:t xml:space="preserve">se </w:t>
      </w:r>
      <w:proofErr w:type="spellStart"/>
      <w:r w:rsidRPr="00756B57">
        <w:rPr>
          <w:rFonts w:ascii="Arial" w:hAnsi="Arial" w:cs="Arial"/>
        </w:rPr>
        <w:t>spala</w:t>
      </w:r>
      <w:proofErr w:type="spellEnd"/>
      <w:r w:rsidR="00B31021">
        <w:rPr>
          <w:rFonts w:ascii="Arial" w:hAnsi="Arial" w:cs="Arial"/>
        </w:rPr>
        <w:t>:</w:t>
      </w:r>
    </w:p>
    <w:p w:rsidR="005445D0" w:rsidRPr="00756B57" w:rsidRDefault="005445D0" w:rsidP="005445D0">
      <w:pPr>
        <w:numPr>
          <w:ilvl w:val="2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b/>
          <w:i/>
        </w:rPr>
      </w:pPr>
      <w:proofErr w:type="spellStart"/>
      <w:r w:rsidRPr="00756B57">
        <w:rPr>
          <w:rFonts w:ascii="Arial" w:hAnsi="Arial" w:cs="Arial"/>
          <w:b/>
          <w:i/>
        </w:rPr>
        <w:t>biberoane</w:t>
      </w:r>
      <w:proofErr w:type="spellEnd"/>
      <w:r w:rsidRPr="00756B57">
        <w:rPr>
          <w:rFonts w:ascii="Arial" w:hAnsi="Arial" w:cs="Arial"/>
          <w:b/>
          <w:i/>
        </w:rPr>
        <w:t xml:space="preserve">, </w:t>
      </w:r>
      <w:proofErr w:type="spellStart"/>
      <w:r w:rsidRPr="00756B57">
        <w:rPr>
          <w:rFonts w:ascii="Arial" w:hAnsi="Arial" w:cs="Arial"/>
          <w:b/>
          <w:i/>
        </w:rPr>
        <w:t>teti</w:t>
      </w:r>
      <w:r w:rsidR="00B31021">
        <w:rPr>
          <w:rFonts w:ascii="Arial" w:hAnsi="Arial" w:cs="Arial"/>
          <w:b/>
          <w:i/>
        </w:rPr>
        <w:t>ne</w:t>
      </w:r>
      <w:proofErr w:type="spellEnd"/>
      <w:r w:rsidR="00B31021">
        <w:rPr>
          <w:rFonts w:ascii="Arial" w:hAnsi="Arial" w:cs="Arial"/>
          <w:b/>
          <w:i/>
        </w:rPr>
        <w:t xml:space="preserve"> – </w:t>
      </w:r>
      <w:proofErr w:type="spellStart"/>
      <w:r w:rsidR="00B31021">
        <w:rPr>
          <w:rFonts w:ascii="Arial" w:hAnsi="Arial" w:cs="Arial"/>
          <w:b/>
          <w:i/>
        </w:rPr>
        <w:t>urmata</w:t>
      </w:r>
      <w:proofErr w:type="spellEnd"/>
      <w:r w:rsidR="00B31021">
        <w:rPr>
          <w:rFonts w:ascii="Arial" w:hAnsi="Arial" w:cs="Arial"/>
          <w:b/>
          <w:i/>
        </w:rPr>
        <w:t xml:space="preserve"> de  </w:t>
      </w:r>
      <w:proofErr w:type="spellStart"/>
      <w:r w:rsidR="00B31021">
        <w:rPr>
          <w:rFonts w:ascii="Arial" w:hAnsi="Arial" w:cs="Arial"/>
          <w:b/>
          <w:i/>
        </w:rPr>
        <w:t>fierbere</w:t>
      </w:r>
      <w:proofErr w:type="spellEnd"/>
      <w:r w:rsidR="00B31021">
        <w:rPr>
          <w:rFonts w:ascii="Arial" w:hAnsi="Arial" w:cs="Arial"/>
          <w:b/>
          <w:i/>
        </w:rPr>
        <w:t xml:space="preserve"> la 100</w:t>
      </w:r>
      <w:r w:rsidR="00B31021">
        <w:rPr>
          <w:rFonts w:ascii="Arial" w:hAnsi="Arial" w:cs="Arial"/>
          <w:b/>
          <w:i/>
          <w:vertAlign w:val="superscript"/>
        </w:rPr>
        <w:t>0</w:t>
      </w:r>
      <w:r w:rsidRPr="00756B57">
        <w:rPr>
          <w:rFonts w:ascii="Arial" w:hAnsi="Arial" w:cs="Arial"/>
          <w:b/>
          <w:i/>
        </w:rPr>
        <w:t xml:space="preserve"> C</w:t>
      </w:r>
    </w:p>
    <w:p w:rsidR="005445D0" w:rsidRPr="00756B57" w:rsidRDefault="005445D0" w:rsidP="005445D0">
      <w:pPr>
        <w:numPr>
          <w:ilvl w:val="2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</w:rPr>
      </w:pPr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ustensilele</w:t>
      </w:r>
      <w:proofErr w:type="spellEnd"/>
      <w:r w:rsidRPr="00756B57">
        <w:rPr>
          <w:rFonts w:ascii="Arial" w:hAnsi="Arial" w:cs="Arial"/>
        </w:rPr>
        <w:t xml:space="preserve"> de </w:t>
      </w:r>
      <w:proofErr w:type="spellStart"/>
      <w:r w:rsidRPr="00756B57">
        <w:rPr>
          <w:rFonts w:ascii="Arial" w:hAnsi="Arial" w:cs="Arial"/>
        </w:rPr>
        <w:t>bucatarie</w:t>
      </w:r>
      <w:proofErr w:type="spellEnd"/>
      <w:r w:rsidRPr="00756B57">
        <w:rPr>
          <w:rFonts w:ascii="Arial" w:hAnsi="Arial" w:cs="Arial"/>
        </w:rPr>
        <w:t>,</w:t>
      </w:r>
    </w:p>
    <w:p w:rsidR="005445D0" w:rsidRPr="00756B57" w:rsidRDefault="005445D0" w:rsidP="005445D0">
      <w:pPr>
        <w:numPr>
          <w:ilvl w:val="2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</w:rPr>
      </w:pPr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marginile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taietoare</w:t>
      </w:r>
      <w:proofErr w:type="spellEnd"/>
      <w:r w:rsidRPr="00756B57">
        <w:rPr>
          <w:rFonts w:ascii="Arial" w:hAnsi="Arial" w:cs="Arial"/>
        </w:rPr>
        <w:t xml:space="preserve">, </w:t>
      </w:r>
    </w:p>
    <w:p w:rsidR="005445D0" w:rsidRPr="00756B57" w:rsidRDefault="005445D0" w:rsidP="005445D0">
      <w:pPr>
        <w:numPr>
          <w:ilvl w:val="2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</w:rPr>
      </w:pPr>
      <w:proofErr w:type="spellStart"/>
      <w:r w:rsidRPr="00756B57">
        <w:rPr>
          <w:rFonts w:ascii="Arial" w:hAnsi="Arial" w:cs="Arial"/>
        </w:rPr>
        <w:t>vasele</w:t>
      </w:r>
      <w:proofErr w:type="spellEnd"/>
      <w:r w:rsidRPr="00756B57">
        <w:rPr>
          <w:rFonts w:ascii="Arial" w:hAnsi="Arial" w:cs="Arial"/>
        </w:rPr>
        <w:t xml:space="preserve">, </w:t>
      </w:r>
    </w:p>
    <w:p w:rsidR="005445D0" w:rsidRPr="00756B57" w:rsidRDefault="005445D0" w:rsidP="005445D0">
      <w:pPr>
        <w:numPr>
          <w:ilvl w:val="2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</w:rPr>
      </w:pPr>
      <w:r w:rsidRPr="00756B57">
        <w:rPr>
          <w:rFonts w:ascii="Arial" w:hAnsi="Arial" w:cs="Arial"/>
        </w:rPr>
        <w:t xml:space="preserve">masa de </w:t>
      </w:r>
      <w:proofErr w:type="spellStart"/>
      <w:r w:rsidRPr="00756B57">
        <w:rPr>
          <w:rFonts w:ascii="Arial" w:hAnsi="Arial" w:cs="Arial"/>
        </w:rPr>
        <w:t>preparare</w:t>
      </w:r>
      <w:proofErr w:type="spellEnd"/>
      <w:r w:rsidRPr="00756B57">
        <w:rPr>
          <w:rFonts w:ascii="Arial" w:hAnsi="Arial" w:cs="Arial"/>
        </w:rPr>
        <w:t>,</w:t>
      </w:r>
    </w:p>
    <w:p w:rsidR="005445D0" w:rsidRPr="00756B57" w:rsidRDefault="005445D0" w:rsidP="005445D0">
      <w:pPr>
        <w:numPr>
          <w:ilvl w:val="2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</w:rPr>
      </w:pPr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vasele</w:t>
      </w:r>
      <w:proofErr w:type="spellEnd"/>
      <w:r w:rsidRPr="00756B57">
        <w:rPr>
          <w:rFonts w:ascii="Arial" w:hAnsi="Arial" w:cs="Arial"/>
        </w:rPr>
        <w:t xml:space="preserve"> de </w:t>
      </w:r>
      <w:proofErr w:type="spellStart"/>
      <w:r w:rsidRPr="00756B57">
        <w:rPr>
          <w:rFonts w:ascii="Arial" w:hAnsi="Arial" w:cs="Arial"/>
        </w:rPr>
        <w:t>gatit</w:t>
      </w:r>
      <w:proofErr w:type="spellEnd"/>
      <w:r w:rsidRPr="00756B57">
        <w:rPr>
          <w:rFonts w:ascii="Arial" w:hAnsi="Arial" w:cs="Arial"/>
        </w:rPr>
        <w:t xml:space="preserve">, </w:t>
      </w:r>
    </w:p>
    <w:p w:rsidR="005445D0" w:rsidRPr="00756B57" w:rsidRDefault="005445D0" w:rsidP="005445D0">
      <w:pPr>
        <w:numPr>
          <w:ilvl w:val="2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</w:rPr>
      </w:pPr>
      <w:proofErr w:type="spellStart"/>
      <w:r w:rsidRPr="00756B57">
        <w:rPr>
          <w:rFonts w:ascii="Arial" w:hAnsi="Arial" w:cs="Arial"/>
        </w:rPr>
        <w:t>capacele</w:t>
      </w:r>
      <w:proofErr w:type="spellEnd"/>
      <w:r w:rsidRPr="00756B57">
        <w:rPr>
          <w:rFonts w:ascii="Arial" w:hAnsi="Arial" w:cs="Arial"/>
        </w:rPr>
        <w:t xml:space="preserve">, </w:t>
      </w:r>
    </w:p>
    <w:p w:rsidR="005445D0" w:rsidRPr="00756B57" w:rsidRDefault="005445D0" w:rsidP="005445D0">
      <w:pPr>
        <w:shd w:val="clear" w:color="auto" w:fill="FFFFFF"/>
        <w:spacing w:line="360" w:lineRule="auto"/>
        <w:ind w:left="1440" w:right="360"/>
        <w:textAlignment w:val="baseline"/>
        <w:rPr>
          <w:rFonts w:ascii="Arial" w:hAnsi="Arial" w:cs="Arial"/>
        </w:rPr>
      </w:pPr>
      <w:r w:rsidRPr="00756B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97790</wp:posOffset>
                </wp:positionV>
                <wp:extent cx="453390" cy="8255"/>
                <wp:effectExtent l="24130" t="85725" r="36830" b="869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47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3.4pt;margin-top:7.7pt;width:35.7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" strokecolor="red" strokeweight="3pt">
                <v:stroke endarrow="block"/>
                <v:shadow color="#1f3763" opacity=".5" offset="1pt"/>
              </v:shape>
            </w:pict>
          </mc:Fallback>
        </mc:AlternateContent>
      </w:r>
      <w:r w:rsidRPr="00756B57">
        <w:rPr>
          <w:rFonts w:ascii="Arial" w:hAnsi="Arial" w:cs="Arial"/>
        </w:rPr>
        <w:t xml:space="preserve">                  </w:t>
      </w:r>
      <w:proofErr w:type="gramStart"/>
      <w:r w:rsidRPr="00756B57">
        <w:rPr>
          <w:rFonts w:ascii="Arial" w:hAnsi="Arial" w:cs="Arial"/>
        </w:rPr>
        <w:t>cu</w:t>
      </w:r>
      <w:proofErr w:type="gram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apa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fierbinte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si</w:t>
      </w:r>
      <w:proofErr w:type="spellEnd"/>
      <w:r w:rsidRPr="00756B57">
        <w:rPr>
          <w:rFonts w:ascii="Arial" w:hAnsi="Arial" w:cs="Arial"/>
        </w:rPr>
        <w:t xml:space="preserve"> detergent, </w:t>
      </w:r>
      <w:proofErr w:type="spellStart"/>
      <w:r w:rsidRPr="00756B57">
        <w:rPr>
          <w:rFonts w:ascii="Arial" w:hAnsi="Arial" w:cs="Arial"/>
        </w:rPr>
        <w:t>imediat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ce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ele</w:t>
      </w:r>
      <w:proofErr w:type="spellEnd"/>
      <w:r w:rsidRPr="00756B57">
        <w:rPr>
          <w:rFonts w:ascii="Arial" w:hAnsi="Arial" w:cs="Arial"/>
        </w:rPr>
        <w:t xml:space="preserve"> au </w:t>
      </w:r>
      <w:proofErr w:type="spellStart"/>
      <w:r w:rsidRPr="00756B57">
        <w:rPr>
          <w:rFonts w:ascii="Arial" w:hAnsi="Arial" w:cs="Arial"/>
        </w:rPr>
        <w:t>venit</w:t>
      </w:r>
      <w:proofErr w:type="spellEnd"/>
      <w:r w:rsidRPr="00756B57">
        <w:rPr>
          <w:rFonts w:ascii="Arial" w:hAnsi="Arial" w:cs="Arial"/>
        </w:rPr>
        <w:t xml:space="preserve"> in contact cu </w:t>
      </w:r>
      <w:proofErr w:type="spellStart"/>
      <w:r w:rsidRPr="00756B57">
        <w:rPr>
          <w:rFonts w:ascii="Arial" w:hAnsi="Arial" w:cs="Arial"/>
        </w:rPr>
        <w:t>carnea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cruda</w:t>
      </w:r>
      <w:proofErr w:type="spellEnd"/>
      <w:r w:rsidRPr="00756B57">
        <w:rPr>
          <w:rFonts w:ascii="Arial" w:hAnsi="Arial" w:cs="Arial"/>
        </w:rPr>
        <w:t xml:space="preserve">; </w:t>
      </w:r>
    </w:p>
    <w:p w:rsidR="005445D0" w:rsidRPr="00756B57" w:rsidRDefault="005445D0" w:rsidP="005445D0">
      <w:pPr>
        <w:shd w:val="clear" w:color="auto" w:fill="FFFFFF"/>
        <w:spacing w:line="360" w:lineRule="auto"/>
        <w:ind w:left="1440" w:right="360"/>
        <w:textAlignment w:val="baseline"/>
        <w:rPr>
          <w:rFonts w:ascii="Arial" w:hAnsi="Arial" w:cs="Arial"/>
        </w:rPr>
      </w:pPr>
    </w:p>
    <w:p w:rsidR="005445D0" w:rsidRPr="008047A0" w:rsidRDefault="005445D0" w:rsidP="00116E48">
      <w:pPr>
        <w:numPr>
          <w:ilvl w:val="1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</w:rPr>
      </w:pPr>
      <w:proofErr w:type="spellStart"/>
      <w:r w:rsidRPr="008047A0">
        <w:rPr>
          <w:rFonts w:ascii="Arial" w:hAnsi="Arial" w:cs="Arial"/>
        </w:rPr>
        <w:t>compartimente</w:t>
      </w:r>
      <w:proofErr w:type="spellEnd"/>
      <w:r w:rsidRPr="008047A0">
        <w:rPr>
          <w:rFonts w:ascii="Arial" w:hAnsi="Arial" w:cs="Arial"/>
        </w:rPr>
        <w:t xml:space="preserve"> separate in </w:t>
      </w:r>
      <w:proofErr w:type="spellStart"/>
      <w:r w:rsidRPr="008047A0">
        <w:rPr>
          <w:rFonts w:ascii="Arial" w:hAnsi="Arial" w:cs="Arial"/>
        </w:rPr>
        <w:t>frigider</w:t>
      </w:r>
      <w:proofErr w:type="spellEnd"/>
      <w:r w:rsidRPr="008047A0">
        <w:rPr>
          <w:rFonts w:ascii="Arial" w:hAnsi="Arial" w:cs="Arial"/>
        </w:rPr>
        <w:t xml:space="preserve"> </w:t>
      </w:r>
      <w:proofErr w:type="spellStart"/>
      <w:r w:rsidRPr="008047A0">
        <w:rPr>
          <w:rFonts w:ascii="Arial" w:hAnsi="Arial" w:cs="Arial"/>
        </w:rPr>
        <w:t>pentru</w:t>
      </w:r>
      <w:proofErr w:type="spellEnd"/>
      <w:r w:rsidRPr="008047A0">
        <w:rPr>
          <w:rFonts w:ascii="Arial" w:hAnsi="Arial" w:cs="Arial"/>
        </w:rPr>
        <w:t xml:space="preserve"> </w:t>
      </w:r>
      <w:proofErr w:type="spellStart"/>
      <w:r w:rsidRPr="008047A0">
        <w:rPr>
          <w:rFonts w:ascii="Arial" w:hAnsi="Arial" w:cs="Arial"/>
        </w:rPr>
        <w:t>pastrarea</w:t>
      </w:r>
      <w:proofErr w:type="spellEnd"/>
      <w:r w:rsidRPr="008047A0">
        <w:rPr>
          <w:rFonts w:ascii="Arial" w:hAnsi="Arial" w:cs="Arial"/>
        </w:rPr>
        <w:t xml:space="preserve"> </w:t>
      </w:r>
      <w:proofErr w:type="spellStart"/>
      <w:r w:rsidRPr="008047A0">
        <w:rPr>
          <w:rFonts w:ascii="Arial" w:hAnsi="Arial" w:cs="Arial"/>
          <w:b/>
        </w:rPr>
        <w:t>separat</w:t>
      </w:r>
      <w:r w:rsidR="00B31021" w:rsidRPr="008047A0">
        <w:rPr>
          <w:rFonts w:ascii="Arial" w:hAnsi="Arial" w:cs="Arial"/>
          <w:b/>
        </w:rPr>
        <w:t>a</w:t>
      </w:r>
      <w:proofErr w:type="spellEnd"/>
      <w:r w:rsidR="008047A0">
        <w:rPr>
          <w:rFonts w:ascii="Arial" w:hAnsi="Arial" w:cs="Arial"/>
          <w:b/>
        </w:rPr>
        <w:t xml:space="preserve"> </w:t>
      </w:r>
      <w:r w:rsidRPr="008047A0">
        <w:rPr>
          <w:rFonts w:ascii="Arial" w:hAnsi="Arial" w:cs="Arial"/>
        </w:rPr>
        <w:t xml:space="preserve"> </w:t>
      </w:r>
      <w:proofErr w:type="spellStart"/>
      <w:r w:rsidRPr="008047A0">
        <w:rPr>
          <w:rFonts w:ascii="Arial" w:hAnsi="Arial" w:cs="Arial"/>
        </w:rPr>
        <w:t>carnea</w:t>
      </w:r>
      <w:proofErr w:type="spellEnd"/>
      <w:r w:rsidRPr="008047A0">
        <w:rPr>
          <w:rFonts w:ascii="Arial" w:hAnsi="Arial" w:cs="Arial"/>
        </w:rPr>
        <w:t xml:space="preserve"> </w:t>
      </w:r>
      <w:proofErr w:type="spellStart"/>
      <w:r w:rsidRPr="008047A0">
        <w:rPr>
          <w:rFonts w:ascii="Arial" w:hAnsi="Arial" w:cs="Arial"/>
        </w:rPr>
        <w:t>cruda</w:t>
      </w:r>
      <w:proofErr w:type="spellEnd"/>
      <w:r w:rsidRPr="008047A0">
        <w:rPr>
          <w:rFonts w:ascii="Arial" w:hAnsi="Arial" w:cs="Arial"/>
        </w:rPr>
        <w:t xml:space="preserve"> de </w:t>
      </w:r>
      <w:proofErr w:type="spellStart"/>
      <w:r w:rsidRPr="008047A0">
        <w:rPr>
          <w:rFonts w:ascii="Arial" w:hAnsi="Arial" w:cs="Arial"/>
        </w:rPr>
        <w:t>animale</w:t>
      </w:r>
      <w:proofErr w:type="spellEnd"/>
      <w:r w:rsidRPr="008047A0">
        <w:rPr>
          <w:rFonts w:ascii="Arial" w:hAnsi="Arial" w:cs="Arial"/>
        </w:rPr>
        <w:t xml:space="preserve">, </w:t>
      </w:r>
      <w:proofErr w:type="spellStart"/>
      <w:r w:rsidRPr="008047A0">
        <w:rPr>
          <w:rFonts w:ascii="Arial" w:hAnsi="Arial" w:cs="Arial"/>
        </w:rPr>
        <w:t>pasari</w:t>
      </w:r>
      <w:proofErr w:type="spellEnd"/>
      <w:r w:rsidRPr="008047A0">
        <w:rPr>
          <w:rFonts w:ascii="Arial" w:hAnsi="Arial" w:cs="Arial"/>
        </w:rPr>
        <w:t xml:space="preserve">, </w:t>
      </w:r>
      <w:proofErr w:type="spellStart"/>
      <w:r w:rsidRPr="008047A0">
        <w:rPr>
          <w:rFonts w:ascii="Arial" w:hAnsi="Arial" w:cs="Arial"/>
        </w:rPr>
        <w:t>fructe</w:t>
      </w:r>
      <w:proofErr w:type="spellEnd"/>
      <w:r w:rsidRPr="008047A0">
        <w:rPr>
          <w:rFonts w:ascii="Arial" w:hAnsi="Arial" w:cs="Arial"/>
        </w:rPr>
        <w:t xml:space="preserve"> de mare, </w:t>
      </w:r>
      <w:r w:rsidRPr="008047A0">
        <w:rPr>
          <w:rFonts w:ascii="Arial" w:hAnsi="Arial" w:cs="Arial"/>
          <w:i/>
        </w:rPr>
        <w:t xml:space="preserve">fata de </w:t>
      </w:r>
      <w:proofErr w:type="spellStart"/>
      <w:r w:rsidRPr="008047A0">
        <w:rPr>
          <w:rFonts w:ascii="Arial" w:hAnsi="Arial" w:cs="Arial"/>
          <w:i/>
        </w:rPr>
        <w:t>vegetale</w:t>
      </w:r>
      <w:proofErr w:type="spellEnd"/>
      <w:r w:rsidRPr="008047A0">
        <w:rPr>
          <w:rFonts w:ascii="Arial" w:hAnsi="Arial" w:cs="Arial"/>
          <w:i/>
        </w:rPr>
        <w:t xml:space="preserve">, </w:t>
      </w:r>
      <w:proofErr w:type="spellStart"/>
      <w:r w:rsidRPr="008047A0">
        <w:rPr>
          <w:rFonts w:ascii="Arial" w:hAnsi="Arial" w:cs="Arial"/>
          <w:i/>
        </w:rPr>
        <w:t>fructe</w:t>
      </w:r>
      <w:proofErr w:type="spellEnd"/>
      <w:r w:rsidRPr="008047A0">
        <w:rPr>
          <w:rFonts w:ascii="Arial" w:hAnsi="Arial" w:cs="Arial"/>
          <w:i/>
        </w:rPr>
        <w:t xml:space="preserve">, </w:t>
      </w:r>
      <w:proofErr w:type="spellStart"/>
      <w:r w:rsidRPr="008047A0">
        <w:rPr>
          <w:rFonts w:ascii="Arial" w:hAnsi="Arial" w:cs="Arial"/>
          <w:i/>
        </w:rPr>
        <w:t>paine</w:t>
      </w:r>
      <w:proofErr w:type="spellEnd"/>
      <w:r w:rsidRPr="008047A0">
        <w:rPr>
          <w:rFonts w:ascii="Arial" w:hAnsi="Arial" w:cs="Arial"/>
          <w:i/>
        </w:rPr>
        <w:t xml:space="preserve"> </w:t>
      </w:r>
      <w:proofErr w:type="spellStart"/>
      <w:r w:rsidRPr="008047A0">
        <w:rPr>
          <w:rFonts w:ascii="Arial" w:hAnsi="Arial" w:cs="Arial"/>
          <w:i/>
        </w:rPr>
        <w:t>si</w:t>
      </w:r>
      <w:proofErr w:type="spellEnd"/>
      <w:r w:rsidRPr="008047A0">
        <w:rPr>
          <w:rFonts w:ascii="Arial" w:hAnsi="Arial" w:cs="Arial"/>
          <w:i/>
        </w:rPr>
        <w:t xml:space="preserve"> </w:t>
      </w:r>
      <w:proofErr w:type="spellStart"/>
      <w:r w:rsidRPr="008047A0">
        <w:rPr>
          <w:rFonts w:ascii="Arial" w:hAnsi="Arial" w:cs="Arial"/>
          <w:i/>
        </w:rPr>
        <w:t>alte</w:t>
      </w:r>
      <w:proofErr w:type="spellEnd"/>
      <w:r w:rsidRPr="008047A0">
        <w:rPr>
          <w:rFonts w:ascii="Arial" w:hAnsi="Arial" w:cs="Arial"/>
          <w:i/>
        </w:rPr>
        <w:t xml:space="preserve"> </w:t>
      </w:r>
      <w:proofErr w:type="spellStart"/>
      <w:r w:rsidRPr="008047A0">
        <w:rPr>
          <w:rFonts w:ascii="Arial" w:hAnsi="Arial" w:cs="Arial"/>
          <w:i/>
        </w:rPr>
        <w:t>alimente</w:t>
      </w:r>
      <w:proofErr w:type="spellEnd"/>
      <w:r w:rsidRPr="008047A0">
        <w:rPr>
          <w:rFonts w:ascii="Arial" w:hAnsi="Arial" w:cs="Arial"/>
        </w:rPr>
        <w:t xml:space="preserve"> care au </w:t>
      </w:r>
      <w:proofErr w:type="spellStart"/>
      <w:r w:rsidRPr="008047A0">
        <w:rPr>
          <w:rFonts w:ascii="Arial" w:hAnsi="Arial" w:cs="Arial"/>
        </w:rPr>
        <w:t>fost</w:t>
      </w:r>
      <w:proofErr w:type="spellEnd"/>
      <w:r w:rsidRPr="008047A0">
        <w:rPr>
          <w:rFonts w:ascii="Arial" w:hAnsi="Arial" w:cs="Arial"/>
        </w:rPr>
        <w:t xml:space="preserve"> </w:t>
      </w:r>
      <w:proofErr w:type="spellStart"/>
      <w:r w:rsidRPr="008047A0">
        <w:rPr>
          <w:rFonts w:ascii="Arial" w:hAnsi="Arial" w:cs="Arial"/>
        </w:rPr>
        <w:t>preparate</w:t>
      </w:r>
      <w:proofErr w:type="spellEnd"/>
      <w:r w:rsidRPr="008047A0">
        <w:rPr>
          <w:rFonts w:ascii="Arial" w:hAnsi="Arial" w:cs="Arial"/>
        </w:rPr>
        <w:t xml:space="preserve"> </w:t>
      </w:r>
      <w:proofErr w:type="spellStart"/>
      <w:r w:rsidRPr="008047A0">
        <w:rPr>
          <w:rFonts w:ascii="Arial" w:hAnsi="Arial" w:cs="Arial"/>
        </w:rPr>
        <w:t>pentru</w:t>
      </w:r>
      <w:proofErr w:type="spellEnd"/>
      <w:r w:rsidRPr="008047A0">
        <w:rPr>
          <w:rFonts w:ascii="Arial" w:hAnsi="Arial" w:cs="Arial"/>
        </w:rPr>
        <w:t xml:space="preserve"> </w:t>
      </w:r>
      <w:proofErr w:type="spellStart"/>
      <w:r w:rsidRPr="008047A0">
        <w:rPr>
          <w:rFonts w:ascii="Arial" w:hAnsi="Arial" w:cs="Arial"/>
        </w:rPr>
        <w:t>consum</w:t>
      </w:r>
      <w:proofErr w:type="spellEnd"/>
      <w:r w:rsidRPr="008047A0">
        <w:rPr>
          <w:rFonts w:ascii="Arial" w:hAnsi="Arial" w:cs="Arial"/>
        </w:rPr>
        <w:t>;</w:t>
      </w:r>
    </w:p>
    <w:p w:rsidR="005445D0" w:rsidRPr="00756B57" w:rsidRDefault="005445D0" w:rsidP="005445D0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</w:rPr>
      </w:pPr>
      <w:r w:rsidRPr="00756B57">
        <w:rPr>
          <w:rFonts w:ascii="Arial" w:hAnsi="Arial" w:cs="Arial"/>
        </w:rPr>
        <w:t xml:space="preserve">se </w:t>
      </w:r>
      <w:proofErr w:type="spellStart"/>
      <w:r w:rsidRPr="00756B57">
        <w:rPr>
          <w:rFonts w:ascii="Arial" w:hAnsi="Arial" w:cs="Arial"/>
        </w:rPr>
        <w:t>recomanda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doar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apa</w:t>
      </w:r>
      <w:proofErr w:type="spellEnd"/>
      <w:r w:rsidRPr="00756B57">
        <w:rPr>
          <w:rFonts w:ascii="Arial" w:hAnsi="Arial" w:cs="Arial"/>
        </w:rPr>
        <w:t xml:space="preserve"> de </w:t>
      </w:r>
      <w:proofErr w:type="spellStart"/>
      <w:r w:rsidRPr="00756B57">
        <w:rPr>
          <w:rFonts w:ascii="Arial" w:hAnsi="Arial" w:cs="Arial"/>
        </w:rPr>
        <w:t>baut</w:t>
      </w:r>
      <w:proofErr w:type="spellEnd"/>
      <w:r w:rsidRPr="00756B57">
        <w:rPr>
          <w:rFonts w:ascii="Arial" w:hAnsi="Arial" w:cs="Arial"/>
        </w:rPr>
        <w:t xml:space="preserve"> care a </w:t>
      </w:r>
      <w:proofErr w:type="spellStart"/>
      <w:r w:rsidRPr="00756B57">
        <w:rPr>
          <w:rFonts w:ascii="Arial" w:hAnsi="Arial" w:cs="Arial"/>
        </w:rPr>
        <w:t>fost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tratata</w:t>
      </w:r>
      <w:proofErr w:type="spellEnd"/>
      <w:r w:rsidRPr="00756B57">
        <w:rPr>
          <w:rFonts w:ascii="Arial" w:hAnsi="Arial" w:cs="Arial"/>
        </w:rPr>
        <w:t xml:space="preserve"> (</w:t>
      </w:r>
      <w:proofErr w:type="spellStart"/>
      <w:r w:rsidRPr="00756B57">
        <w:rPr>
          <w:rFonts w:ascii="Arial" w:hAnsi="Arial" w:cs="Arial"/>
          <w:b/>
        </w:rPr>
        <w:t>clorinata</w:t>
      </w:r>
      <w:proofErr w:type="spellEnd"/>
      <w:r w:rsidRPr="00756B57">
        <w:rPr>
          <w:rFonts w:ascii="Arial" w:hAnsi="Arial" w:cs="Arial"/>
        </w:rPr>
        <w:t xml:space="preserve">) </w:t>
      </w:r>
      <w:proofErr w:type="spellStart"/>
      <w:r w:rsidRPr="00756B57">
        <w:rPr>
          <w:rFonts w:ascii="Arial" w:hAnsi="Arial" w:cs="Arial"/>
        </w:rPr>
        <w:t>sau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apa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plata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imbuteliata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si</w:t>
      </w:r>
      <w:proofErr w:type="spellEnd"/>
      <w:r w:rsidRPr="00756B57">
        <w:rPr>
          <w:rFonts w:ascii="Arial" w:hAnsi="Arial" w:cs="Arial"/>
        </w:rPr>
        <w:t xml:space="preserve"> </w:t>
      </w:r>
      <w:proofErr w:type="spellStart"/>
      <w:r w:rsidRPr="00756B57">
        <w:rPr>
          <w:rFonts w:ascii="Arial" w:hAnsi="Arial" w:cs="Arial"/>
        </w:rPr>
        <w:t>etichetata</w:t>
      </w:r>
      <w:proofErr w:type="spellEnd"/>
      <w:r w:rsidRPr="00756B57">
        <w:rPr>
          <w:rFonts w:ascii="Arial" w:hAnsi="Arial" w:cs="Arial"/>
        </w:rPr>
        <w:t>;</w:t>
      </w:r>
      <w:r w:rsidRPr="00756B57">
        <w:rPr>
          <w:rStyle w:val="apple-converted-space"/>
          <w:rFonts w:ascii="Arial" w:hAnsi="Arial" w:cs="Arial"/>
        </w:rPr>
        <w:t> </w:t>
      </w:r>
      <w:r w:rsidRPr="00756B57">
        <w:rPr>
          <w:rStyle w:val="Strong"/>
          <w:rFonts w:ascii="Arial" w:hAnsi="Arial" w:cs="Arial"/>
          <w:i/>
          <w:u w:val="single"/>
          <w:bdr w:val="none" w:sz="0" w:space="0" w:color="auto" w:frame="1"/>
        </w:rPr>
        <w:t xml:space="preserve">de </w:t>
      </w:r>
      <w:proofErr w:type="spellStart"/>
      <w:r w:rsidRPr="00756B57">
        <w:rPr>
          <w:rStyle w:val="Strong"/>
          <w:rFonts w:ascii="Arial" w:hAnsi="Arial" w:cs="Arial"/>
          <w:i/>
          <w:u w:val="single"/>
          <w:bdr w:val="none" w:sz="0" w:space="0" w:color="auto" w:frame="1"/>
        </w:rPr>
        <w:t>evitat</w:t>
      </w:r>
      <w:proofErr w:type="spellEnd"/>
      <w:r w:rsidRPr="00756B57">
        <w:rPr>
          <w:rStyle w:val="Strong"/>
          <w:rFonts w:ascii="Arial" w:hAnsi="Arial" w:cs="Arial"/>
          <w:i/>
          <w:u w:val="single"/>
          <w:bdr w:val="none" w:sz="0" w:space="0" w:color="auto" w:frame="1"/>
        </w:rPr>
        <w:t xml:space="preserve"> </w:t>
      </w:r>
      <w:proofErr w:type="spellStart"/>
      <w:r w:rsidRPr="00756B57">
        <w:rPr>
          <w:rStyle w:val="Strong"/>
          <w:rFonts w:ascii="Arial" w:hAnsi="Arial" w:cs="Arial"/>
          <w:i/>
          <w:u w:val="single"/>
          <w:bdr w:val="none" w:sz="0" w:space="0" w:color="auto" w:frame="1"/>
        </w:rPr>
        <w:t>fantani</w:t>
      </w:r>
      <w:proofErr w:type="spellEnd"/>
      <w:r w:rsidRPr="00756B57">
        <w:rPr>
          <w:rStyle w:val="Strong"/>
          <w:rFonts w:ascii="Arial" w:hAnsi="Arial" w:cs="Arial"/>
          <w:i/>
          <w:u w:val="single"/>
          <w:bdr w:val="none" w:sz="0" w:space="0" w:color="auto" w:frame="1"/>
        </w:rPr>
        <w:t xml:space="preserve">, </w:t>
      </w:r>
      <w:proofErr w:type="spellStart"/>
      <w:r w:rsidRPr="00756B57">
        <w:rPr>
          <w:rStyle w:val="Strong"/>
          <w:rFonts w:ascii="Arial" w:hAnsi="Arial" w:cs="Arial"/>
          <w:i/>
          <w:u w:val="single"/>
          <w:bdr w:val="none" w:sz="0" w:space="0" w:color="auto" w:frame="1"/>
        </w:rPr>
        <w:t>izvoare</w:t>
      </w:r>
      <w:proofErr w:type="spellEnd"/>
      <w:r w:rsidRPr="00756B57">
        <w:rPr>
          <w:rFonts w:ascii="Arial" w:hAnsi="Arial" w:cs="Arial"/>
        </w:rPr>
        <w:t>;</w:t>
      </w:r>
    </w:p>
    <w:p w:rsidR="005445D0" w:rsidRPr="00756B57" w:rsidRDefault="005445D0" w:rsidP="005445D0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in situatia in care in familie este diagnosticata o persoana infectata sau bolnava cu E.C.E.H, pentru a reduce transmiterea infectiei se recomanda masuri suplimentare:</w:t>
      </w:r>
    </w:p>
    <w:p w:rsidR="005445D0" w:rsidRPr="00756B57" w:rsidRDefault="005445D0" w:rsidP="005445D0">
      <w:pPr>
        <w:numPr>
          <w:ilvl w:val="1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evitarea contactului cu alti membri ai familei,</w:t>
      </w:r>
    </w:p>
    <w:p w:rsidR="005445D0" w:rsidRPr="00756B57" w:rsidRDefault="005445D0" w:rsidP="005445D0">
      <w:pPr>
        <w:numPr>
          <w:ilvl w:val="1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>nu se permite participarea la prepararea mancarii.</w:t>
      </w:r>
      <w:r w:rsidRPr="00756B57">
        <w:rPr>
          <w:rFonts w:ascii="Arial" w:hAnsi="Arial" w:cs="Arial"/>
          <w:shd w:val="clear" w:color="auto" w:fill="FFFFFF"/>
          <w:lang w:val="it-IT"/>
        </w:rPr>
        <w:t xml:space="preserve"> </w:t>
      </w:r>
    </w:p>
    <w:p w:rsidR="005445D0" w:rsidRPr="00756B57" w:rsidRDefault="005445D0" w:rsidP="005445D0">
      <w:pPr>
        <w:numPr>
          <w:ilvl w:val="1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lang w:val="it-IT"/>
        </w:rPr>
        <w:t xml:space="preserve">curatarea cu clor a toaletei si a suprafetelor adiacente, </w:t>
      </w:r>
    </w:p>
    <w:p w:rsidR="005445D0" w:rsidRPr="00756B57" w:rsidRDefault="005445D0" w:rsidP="005445D0">
      <w:pPr>
        <w:numPr>
          <w:ilvl w:val="1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shd w:val="clear" w:color="auto" w:fill="FFFFFF"/>
          <w:lang w:val="it-IT"/>
        </w:rPr>
        <w:t>daca acasa sunt mai multe bai, persoana cu infectie va  avea destinata o baie doar persoanei bolnave.</w:t>
      </w:r>
    </w:p>
    <w:p w:rsidR="005445D0" w:rsidRPr="00756B57" w:rsidRDefault="005445D0" w:rsidP="005445D0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shd w:val="clear" w:color="auto" w:fill="FFFFFF"/>
          <w:lang w:val="it-IT"/>
        </w:rPr>
        <w:t xml:space="preserve">persoanele care au fost diagnosticate ca au infectie cu E. coli </w:t>
      </w:r>
      <w:r w:rsidR="00756B57" w:rsidRPr="00756B57">
        <w:rPr>
          <w:rFonts w:ascii="Arial" w:hAnsi="Arial" w:cs="Arial"/>
          <w:shd w:val="clear" w:color="auto" w:fill="FFFFFF"/>
          <w:lang w:val="it-IT"/>
        </w:rPr>
        <w:t xml:space="preserve"> </w:t>
      </w:r>
      <w:r w:rsidRPr="00756B57">
        <w:rPr>
          <w:rFonts w:ascii="Arial" w:hAnsi="Arial" w:cs="Arial"/>
          <w:b/>
          <w:shd w:val="clear" w:color="auto" w:fill="FFFFFF"/>
          <w:lang w:val="it-IT"/>
        </w:rPr>
        <w:t>NU</w:t>
      </w:r>
    </w:p>
    <w:p w:rsidR="005445D0" w:rsidRPr="00756B57" w:rsidRDefault="005445D0" w:rsidP="005445D0">
      <w:pPr>
        <w:numPr>
          <w:ilvl w:val="1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shd w:val="clear" w:color="auto" w:fill="FFFFFF"/>
          <w:lang w:val="it-IT"/>
        </w:rPr>
        <w:t xml:space="preserve"> trebuie sa manipuleze mancarea ori </w:t>
      </w:r>
    </w:p>
    <w:p w:rsidR="005445D0" w:rsidRPr="00756B57" w:rsidRDefault="005445D0" w:rsidP="005445D0">
      <w:pPr>
        <w:numPr>
          <w:ilvl w:val="1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it-IT"/>
        </w:rPr>
      </w:pPr>
      <w:r w:rsidRPr="00756B57">
        <w:rPr>
          <w:rFonts w:ascii="Arial" w:hAnsi="Arial" w:cs="Arial"/>
          <w:shd w:val="clear" w:color="auto" w:fill="FFFFFF"/>
          <w:lang w:val="it-IT"/>
        </w:rPr>
        <w:t xml:space="preserve"> sa munceasca in centre de zi, crese, gradinite sau alte institutii pana cand coprocultura nu este negativa; </w:t>
      </w:r>
    </w:p>
    <w:p w:rsidR="005445D0" w:rsidRPr="00756B57" w:rsidRDefault="005445D0" w:rsidP="005445D0">
      <w:pPr>
        <w:numPr>
          <w:ilvl w:val="1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hAnsi="Arial" w:cs="Arial"/>
          <w:lang w:val="fr-FR"/>
        </w:rPr>
      </w:pPr>
      <w:r w:rsidRPr="00756B57">
        <w:rPr>
          <w:rFonts w:ascii="Arial" w:hAnsi="Arial" w:cs="Arial"/>
          <w:shd w:val="clear" w:color="auto" w:fill="FFFFFF"/>
          <w:lang w:val="it-IT"/>
        </w:rPr>
        <w:t xml:space="preserve">apa din bazinul de inot tebuie clorinata. </w:t>
      </w:r>
      <w:r w:rsidRPr="00756B57">
        <w:rPr>
          <w:rFonts w:ascii="Arial" w:hAnsi="Arial" w:cs="Arial"/>
          <w:shd w:val="clear" w:color="auto" w:fill="FFFFFF"/>
          <w:lang w:val="fr-FR"/>
        </w:rPr>
        <w:t xml:space="preserve">Nu au </w:t>
      </w:r>
      <w:proofErr w:type="spellStart"/>
      <w:r w:rsidRPr="00756B57">
        <w:rPr>
          <w:rFonts w:ascii="Arial" w:hAnsi="Arial" w:cs="Arial"/>
          <w:shd w:val="clear" w:color="auto" w:fill="FFFFFF"/>
          <w:lang w:val="fr-FR"/>
        </w:rPr>
        <w:t>acces</w:t>
      </w:r>
      <w:proofErr w:type="spellEnd"/>
      <w:r w:rsidRPr="00756B57">
        <w:rPr>
          <w:rFonts w:ascii="Arial" w:hAnsi="Arial" w:cs="Arial"/>
          <w:shd w:val="clear" w:color="auto" w:fill="FFFFFF"/>
          <w:lang w:val="fr-FR"/>
        </w:rPr>
        <w:t xml:space="preserve"> in </w:t>
      </w:r>
      <w:proofErr w:type="spellStart"/>
      <w:r w:rsidRPr="00756B57">
        <w:rPr>
          <w:rFonts w:ascii="Arial" w:hAnsi="Arial" w:cs="Arial"/>
          <w:shd w:val="clear" w:color="auto" w:fill="FFFFFF"/>
          <w:lang w:val="fr-FR"/>
        </w:rPr>
        <w:t>bazine</w:t>
      </w:r>
      <w:proofErr w:type="spellEnd"/>
      <w:r w:rsidRPr="00756B57">
        <w:rPr>
          <w:rFonts w:ascii="Arial" w:hAnsi="Arial" w:cs="Arial"/>
          <w:shd w:val="clear" w:color="auto" w:fill="FFFFFF"/>
          <w:lang w:val="fr-FR"/>
        </w:rPr>
        <w:t xml:space="preserve"> </w:t>
      </w:r>
      <w:proofErr w:type="gramStart"/>
      <w:r w:rsidRPr="00756B57">
        <w:rPr>
          <w:rFonts w:ascii="Arial" w:hAnsi="Arial" w:cs="Arial"/>
          <w:shd w:val="clear" w:color="auto" w:fill="FFFFFF"/>
          <w:lang w:val="fr-FR"/>
        </w:rPr>
        <w:t xml:space="preserve">de </w:t>
      </w:r>
      <w:proofErr w:type="spellStart"/>
      <w:r w:rsidRPr="00756B57">
        <w:rPr>
          <w:rFonts w:ascii="Arial" w:hAnsi="Arial" w:cs="Arial"/>
          <w:shd w:val="clear" w:color="auto" w:fill="FFFFFF"/>
          <w:lang w:val="fr-FR"/>
        </w:rPr>
        <w:t>inot</w:t>
      </w:r>
      <w:proofErr w:type="spellEnd"/>
      <w:proofErr w:type="gramEnd"/>
      <w:r w:rsidRPr="00756B57">
        <w:rPr>
          <w:rFonts w:ascii="Arial" w:hAnsi="Arial" w:cs="Arial"/>
          <w:shd w:val="clear" w:color="auto" w:fill="FFFFFF"/>
          <w:lang w:val="fr-FR"/>
        </w:rPr>
        <w:t xml:space="preserve"> (piscine, </w:t>
      </w:r>
      <w:proofErr w:type="spellStart"/>
      <w:r w:rsidRPr="00756B57">
        <w:rPr>
          <w:rFonts w:ascii="Arial" w:hAnsi="Arial" w:cs="Arial"/>
          <w:shd w:val="clear" w:color="auto" w:fill="FFFFFF"/>
          <w:lang w:val="fr-FR"/>
        </w:rPr>
        <w:t>stranduri</w:t>
      </w:r>
      <w:proofErr w:type="spellEnd"/>
      <w:r w:rsidRPr="00756B57">
        <w:rPr>
          <w:rFonts w:ascii="Arial" w:hAnsi="Arial" w:cs="Arial"/>
          <w:shd w:val="clear" w:color="auto" w:fill="FFFFFF"/>
          <w:lang w:val="fr-FR"/>
        </w:rPr>
        <w:t xml:space="preserve">, etc.) </w:t>
      </w:r>
      <w:proofErr w:type="spellStart"/>
      <w:r w:rsidRPr="00756B57">
        <w:rPr>
          <w:rFonts w:ascii="Arial" w:hAnsi="Arial" w:cs="Arial"/>
          <w:shd w:val="clear" w:color="auto" w:fill="FFFFFF"/>
          <w:lang w:val="fr-FR"/>
        </w:rPr>
        <w:t>persoanele</w:t>
      </w:r>
      <w:proofErr w:type="spellEnd"/>
      <w:r w:rsidRPr="00756B57">
        <w:rPr>
          <w:rFonts w:ascii="Arial" w:hAnsi="Arial" w:cs="Arial"/>
          <w:shd w:val="clear" w:color="auto" w:fill="FFFFFF"/>
          <w:lang w:val="fr-FR"/>
        </w:rPr>
        <w:t xml:space="preserve"> </w:t>
      </w:r>
      <w:proofErr w:type="spellStart"/>
      <w:r w:rsidRPr="00756B57">
        <w:rPr>
          <w:rFonts w:ascii="Arial" w:hAnsi="Arial" w:cs="Arial"/>
          <w:shd w:val="clear" w:color="auto" w:fill="FFFFFF"/>
          <w:lang w:val="fr-FR"/>
        </w:rPr>
        <w:t>bolnave</w:t>
      </w:r>
      <w:proofErr w:type="spellEnd"/>
      <w:r w:rsidRPr="00756B57">
        <w:rPr>
          <w:rFonts w:ascii="Arial" w:hAnsi="Arial" w:cs="Arial"/>
          <w:shd w:val="clear" w:color="auto" w:fill="FFFFFF"/>
          <w:lang w:val="fr-FR"/>
        </w:rPr>
        <w:t>.</w:t>
      </w:r>
    </w:p>
    <w:p w:rsidR="005445D0" w:rsidRPr="00756B57" w:rsidRDefault="005445D0" w:rsidP="005445D0">
      <w:pPr>
        <w:rPr>
          <w:rFonts w:ascii="Arial" w:hAnsi="Arial" w:cs="Arial"/>
          <w:lang w:val="fr-FR"/>
        </w:rPr>
      </w:pPr>
    </w:p>
    <w:p w:rsidR="005445D0" w:rsidRPr="00756B57" w:rsidRDefault="005445D0" w:rsidP="005445D0">
      <w:pPr>
        <w:rPr>
          <w:rFonts w:ascii="Arial" w:hAnsi="Arial" w:cs="Arial"/>
          <w:lang w:val="fr-FR"/>
        </w:rPr>
      </w:pPr>
    </w:p>
    <w:p w:rsidR="005445D0" w:rsidRPr="00756B57" w:rsidRDefault="005445D0" w:rsidP="005445D0">
      <w:pPr>
        <w:rPr>
          <w:rFonts w:ascii="Arial" w:hAnsi="Arial" w:cs="Arial"/>
          <w:lang w:val="fr-FR"/>
        </w:rPr>
      </w:pPr>
    </w:p>
    <w:p w:rsidR="005445D0" w:rsidRPr="00756B57" w:rsidRDefault="005445D0" w:rsidP="005445D0">
      <w:pPr>
        <w:jc w:val="center"/>
        <w:rPr>
          <w:rFonts w:ascii="Arial" w:hAnsi="Arial" w:cs="Arial"/>
          <w:lang w:val="fr-FR"/>
        </w:rPr>
      </w:pPr>
      <w:proofErr w:type="spellStart"/>
      <w:r w:rsidRPr="00756B57">
        <w:rPr>
          <w:rFonts w:ascii="Arial" w:hAnsi="Arial" w:cs="Arial"/>
          <w:lang w:val="fr-FR"/>
        </w:rPr>
        <w:t>Director</w:t>
      </w:r>
      <w:proofErr w:type="spellEnd"/>
      <w:r w:rsidRPr="00756B57">
        <w:rPr>
          <w:rFonts w:ascii="Arial" w:hAnsi="Arial" w:cs="Arial"/>
          <w:lang w:val="fr-FR"/>
        </w:rPr>
        <w:t xml:space="preserve"> </w:t>
      </w:r>
      <w:proofErr w:type="spellStart"/>
      <w:r w:rsidRPr="00756B57">
        <w:rPr>
          <w:rFonts w:ascii="Arial" w:hAnsi="Arial" w:cs="Arial"/>
          <w:lang w:val="fr-FR"/>
        </w:rPr>
        <w:t>executiv</w:t>
      </w:r>
      <w:proofErr w:type="spellEnd"/>
    </w:p>
    <w:p w:rsidR="005445D0" w:rsidRPr="00756B57" w:rsidRDefault="005445D0" w:rsidP="005445D0">
      <w:pPr>
        <w:jc w:val="center"/>
        <w:rPr>
          <w:rFonts w:ascii="Arial" w:hAnsi="Arial" w:cs="Arial"/>
          <w:lang w:val="fr-FR"/>
        </w:rPr>
      </w:pPr>
      <w:r w:rsidRPr="00756B57">
        <w:rPr>
          <w:rFonts w:ascii="Arial" w:hAnsi="Arial" w:cs="Arial"/>
          <w:lang w:val="fr-FR"/>
        </w:rPr>
        <w:t xml:space="preserve">Dr Mihai </w:t>
      </w:r>
      <w:proofErr w:type="spellStart"/>
      <w:r w:rsidRPr="00756B57">
        <w:rPr>
          <w:rFonts w:ascii="Arial" w:hAnsi="Arial" w:cs="Arial"/>
          <w:lang w:val="fr-FR"/>
        </w:rPr>
        <w:t>Moisescu</w:t>
      </w:r>
      <w:proofErr w:type="spellEnd"/>
      <w:r w:rsidRPr="00756B57">
        <w:rPr>
          <w:rFonts w:ascii="Arial" w:hAnsi="Arial" w:cs="Arial"/>
          <w:lang w:val="fr-FR"/>
        </w:rPr>
        <w:t xml:space="preserve"> </w:t>
      </w:r>
      <w:proofErr w:type="spellStart"/>
      <w:r w:rsidRPr="00756B57">
        <w:rPr>
          <w:rFonts w:ascii="Arial" w:hAnsi="Arial" w:cs="Arial"/>
          <w:lang w:val="fr-FR"/>
        </w:rPr>
        <w:t>Goia</w:t>
      </w:r>
      <w:proofErr w:type="spellEnd"/>
    </w:p>
    <w:p w:rsidR="005445D0" w:rsidRPr="00756B57" w:rsidRDefault="005445D0" w:rsidP="005445D0">
      <w:pPr>
        <w:jc w:val="center"/>
        <w:rPr>
          <w:rFonts w:ascii="Arial" w:hAnsi="Arial" w:cs="Arial"/>
          <w:lang w:val="fr-FR"/>
        </w:rPr>
      </w:pPr>
    </w:p>
    <w:p w:rsidR="005445D0" w:rsidRDefault="005445D0" w:rsidP="005445D0">
      <w:pPr>
        <w:rPr>
          <w:rFonts w:ascii="Arial" w:hAnsi="Arial" w:cs="Arial"/>
          <w:sz w:val="28"/>
          <w:szCs w:val="28"/>
          <w:lang w:val="fr-FR"/>
        </w:rPr>
      </w:pPr>
    </w:p>
    <w:p w:rsidR="005445D0" w:rsidRDefault="005445D0" w:rsidP="005445D0">
      <w:pPr>
        <w:rPr>
          <w:rFonts w:ascii="Arial" w:hAnsi="Arial" w:cs="Arial"/>
          <w:sz w:val="28"/>
          <w:szCs w:val="28"/>
          <w:lang w:val="fr-FR"/>
        </w:rPr>
      </w:pPr>
    </w:p>
    <w:p w:rsidR="005445D0" w:rsidRDefault="005445D0" w:rsidP="005445D0">
      <w:pPr>
        <w:rPr>
          <w:rFonts w:ascii="Arial" w:hAnsi="Arial" w:cs="Arial"/>
          <w:sz w:val="28"/>
          <w:szCs w:val="28"/>
          <w:lang w:val="fr-FR"/>
        </w:rPr>
      </w:pPr>
    </w:p>
    <w:p w:rsidR="005445D0" w:rsidRDefault="005445D0" w:rsidP="005445D0">
      <w:pPr>
        <w:rPr>
          <w:rFonts w:ascii="Arial" w:hAnsi="Arial" w:cs="Arial"/>
          <w:sz w:val="28"/>
          <w:szCs w:val="28"/>
          <w:lang w:val="fr-FR"/>
        </w:rPr>
      </w:pPr>
    </w:p>
    <w:p w:rsidR="005445D0" w:rsidRDefault="005445D0" w:rsidP="005445D0">
      <w:pPr>
        <w:rPr>
          <w:rFonts w:ascii="Arial" w:hAnsi="Arial" w:cs="Arial"/>
          <w:sz w:val="28"/>
          <w:szCs w:val="28"/>
          <w:lang w:val="fr-FR"/>
        </w:rPr>
      </w:pPr>
    </w:p>
    <w:p w:rsidR="005445D0" w:rsidRDefault="005445D0" w:rsidP="005445D0">
      <w:pPr>
        <w:rPr>
          <w:rFonts w:ascii="Arial" w:hAnsi="Arial" w:cs="Arial"/>
          <w:sz w:val="28"/>
          <w:szCs w:val="28"/>
          <w:lang w:val="fr-FR"/>
        </w:rPr>
      </w:pPr>
    </w:p>
    <w:p w:rsidR="0021716F" w:rsidRDefault="0021716F"/>
    <w:sectPr w:rsidR="0021716F" w:rsidSect="005445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565"/>
    <w:multiLevelType w:val="hybridMultilevel"/>
    <w:tmpl w:val="47EA5B02"/>
    <w:lvl w:ilvl="0" w:tplc="9EFA7A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DE52BD7"/>
    <w:multiLevelType w:val="hybridMultilevel"/>
    <w:tmpl w:val="D2885872"/>
    <w:lvl w:ilvl="0" w:tplc="9EFA7A5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A4C0936"/>
    <w:multiLevelType w:val="multilevel"/>
    <w:tmpl w:val="199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2F5074"/>
    <w:multiLevelType w:val="hybridMultilevel"/>
    <w:tmpl w:val="7BCA9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91DDC"/>
    <w:multiLevelType w:val="multilevel"/>
    <w:tmpl w:val="4E5A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347403"/>
    <w:multiLevelType w:val="hybridMultilevel"/>
    <w:tmpl w:val="F2CE4D1A"/>
    <w:lvl w:ilvl="0" w:tplc="8F5E7924">
      <w:numFmt w:val="bullet"/>
      <w:lvlText w:val=""/>
      <w:lvlJc w:val="left"/>
      <w:pPr>
        <w:ind w:left="1919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D0"/>
    <w:rsid w:val="0021716F"/>
    <w:rsid w:val="002336E8"/>
    <w:rsid w:val="003E1D1E"/>
    <w:rsid w:val="005445D0"/>
    <w:rsid w:val="005C431D"/>
    <w:rsid w:val="005F6861"/>
    <w:rsid w:val="00756B57"/>
    <w:rsid w:val="008047A0"/>
    <w:rsid w:val="00A042B6"/>
    <w:rsid w:val="00A729C6"/>
    <w:rsid w:val="00B31021"/>
    <w:rsid w:val="00B611DC"/>
    <w:rsid w:val="00BB68E1"/>
    <w:rsid w:val="00DE6126"/>
    <w:rsid w:val="00EC1AC6"/>
    <w:rsid w:val="00F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A0C23-FD1D-4107-9F20-8B895158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445D0"/>
    <w:pPr>
      <w:spacing w:before="100" w:beforeAutospacing="1" w:after="100" w:afterAutospacing="1"/>
    </w:pPr>
  </w:style>
  <w:style w:type="character" w:styleId="Strong">
    <w:name w:val="Strong"/>
    <w:qFormat/>
    <w:rsid w:val="005445D0"/>
    <w:rPr>
      <w:b/>
      <w:bCs/>
    </w:rPr>
  </w:style>
  <w:style w:type="character" w:customStyle="1" w:styleId="apple-converted-space">
    <w:name w:val="apple-converted-space"/>
    <w:basedOn w:val="DefaultParagraphFont"/>
    <w:rsid w:val="005445D0"/>
  </w:style>
  <w:style w:type="paragraph" w:styleId="BalloonText">
    <w:name w:val="Balloon Text"/>
    <w:basedOn w:val="Normal"/>
    <w:link w:val="BalloonTextChar"/>
    <w:uiPriority w:val="99"/>
    <w:semiHidden/>
    <w:unhideWhenUsed/>
    <w:rsid w:val="00756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2016-02-16T09:07:00Z</cp:lastPrinted>
  <dcterms:created xsi:type="dcterms:W3CDTF">2016-02-16T09:47:00Z</dcterms:created>
  <dcterms:modified xsi:type="dcterms:W3CDTF">2016-02-16T13:42:00Z</dcterms:modified>
</cp:coreProperties>
</file>