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AB" w:rsidRDefault="000A4DAB">
      <w:pPr>
        <w:ind w:left="0" w:hanging="2"/>
        <w:rPr>
          <w:sz w:val="24"/>
          <w:szCs w:val="24"/>
        </w:rPr>
      </w:pPr>
    </w:p>
    <w:p w:rsidR="000A4DAB" w:rsidRDefault="000A4DAB">
      <w:pPr>
        <w:ind w:left="0" w:hanging="2"/>
        <w:jc w:val="center"/>
      </w:pPr>
    </w:p>
    <w:p w:rsidR="000A4DAB" w:rsidRDefault="000871AA">
      <w:pPr>
        <w:ind w:left="0" w:hanging="2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Lista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oficială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analizelor</w:t>
      </w:r>
      <w:proofErr w:type="spellEnd"/>
    </w:p>
    <w:p w:rsidR="000A4DAB" w:rsidRDefault="000871AA">
      <w:pPr>
        <w:ind w:left="0" w:hanging="2"/>
        <w:jc w:val="center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pe</w:t>
      </w:r>
      <w:proofErr w:type="spellEnd"/>
      <w:proofErr w:type="gramEnd"/>
      <w:r>
        <w:rPr>
          <w:b/>
          <w:sz w:val="24"/>
          <w:szCs w:val="24"/>
        </w:rPr>
        <w:t xml:space="preserve"> care le </w:t>
      </w:r>
      <w:proofErr w:type="spellStart"/>
      <w:r>
        <w:rPr>
          <w:b/>
          <w:sz w:val="24"/>
          <w:szCs w:val="24"/>
        </w:rPr>
        <w:t>efectuează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Laboratorul</w:t>
      </w:r>
      <w:proofErr w:type="spellEnd"/>
      <w:r>
        <w:rPr>
          <w:b/>
          <w:sz w:val="24"/>
          <w:szCs w:val="24"/>
        </w:rPr>
        <w:t xml:space="preserve">  de Diagnostic </w:t>
      </w:r>
      <w:proofErr w:type="spellStart"/>
      <w:r>
        <w:rPr>
          <w:b/>
          <w:sz w:val="24"/>
          <w:szCs w:val="24"/>
        </w:rPr>
        <w:t>şi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Investigare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Sănătate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Publică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Direcţiei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Sănătate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Publică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Judeţului</w:t>
      </w:r>
      <w:proofErr w:type="spellEnd"/>
      <w:r>
        <w:rPr>
          <w:b/>
          <w:sz w:val="24"/>
          <w:szCs w:val="24"/>
        </w:rPr>
        <w:t xml:space="preserve"> Cluj</w:t>
      </w:r>
    </w:p>
    <w:p w:rsidR="000A4DAB" w:rsidRDefault="000A4DAB">
      <w:pPr>
        <w:ind w:left="0" w:hanging="2"/>
        <w:jc w:val="center"/>
        <w:rPr>
          <w:sz w:val="24"/>
          <w:szCs w:val="24"/>
        </w:rPr>
      </w:pPr>
    </w:p>
    <w:p w:rsidR="000A4DAB" w:rsidRDefault="000871AA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 LABORATOR DIAGNOSTIC MICROBIOLOGIC</w:t>
      </w:r>
    </w:p>
    <w:p w:rsidR="000A4DAB" w:rsidRDefault="000A4DAB">
      <w:pPr>
        <w:ind w:left="0" w:hanging="2"/>
        <w:rPr>
          <w:sz w:val="24"/>
          <w:szCs w:val="24"/>
        </w:rPr>
      </w:pPr>
    </w:p>
    <w:p w:rsidR="000A4DAB" w:rsidRDefault="000A4DAB">
      <w:pPr>
        <w:ind w:left="0" w:hanging="2"/>
        <w:rPr>
          <w:sz w:val="24"/>
          <w:szCs w:val="24"/>
        </w:rPr>
      </w:pPr>
    </w:p>
    <w:tbl>
      <w:tblPr>
        <w:tblStyle w:val="a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0A4DAB"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numPr>
                <w:ilvl w:val="0"/>
                <w:numId w:val="2"/>
              </w:num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Analize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acreditate</w:t>
            </w:r>
            <w:proofErr w:type="spellEnd"/>
            <w:r>
              <w:rPr>
                <w:b/>
                <w:sz w:val="24"/>
                <w:szCs w:val="24"/>
              </w:rPr>
              <w:t xml:space="preserve"> RENAR</w:t>
            </w:r>
          </w:p>
        </w:tc>
      </w:tr>
    </w:tbl>
    <w:p w:rsidR="000A4DAB" w:rsidRDefault="000A4DAB">
      <w:pPr>
        <w:ind w:left="0" w:hanging="2"/>
        <w:rPr>
          <w:sz w:val="24"/>
          <w:szCs w:val="24"/>
        </w:rPr>
      </w:pPr>
    </w:p>
    <w:tbl>
      <w:tblPr>
        <w:tblStyle w:val="a0"/>
        <w:tblW w:w="14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33"/>
        <w:gridCol w:w="83"/>
        <w:gridCol w:w="1847"/>
        <w:gridCol w:w="2689"/>
        <w:gridCol w:w="1721"/>
        <w:gridCol w:w="1660"/>
      </w:tblGrid>
      <w:tr w:rsidR="000A4DAB" w:rsidTr="00235A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Denumire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analiză</w:t>
            </w:r>
            <w:proofErr w:type="spellEnd"/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Material/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 de </w:t>
            </w:r>
            <w:proofErr w:type="spellStart"/>
            <w:r>
              <w:rPr>
                <w:b/>
                <w:sz w:val="24"/>
                <w:szCs w:val="24"/>
              </w:rPr>
              <w:t>referinţă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Preţ</w:t>
            </w:r>
            <w:proofErr w:type="spellEnd"/>
            <w:r>
              <w:rPr>
                <w:b/>
                <w:sz w:val="24"/>
                <w:szCs w:val="24"/>
              </w:rPr>
              <w:t xml:space="preserve">, conform 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Ord. MS</w:t>
            </w:r>
          </w:p>
          <w:p w:rsidR="000A4DAB" w:rsidRDefault="00814A94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235A33">
              <w:rPr>
                <w:b/>
                <w:sz w:val="24"/>
                <w:szCs w:val="24"/>
              </w:rPr>
              <w:t>3421</w:t>
            </w:r>
            <w:r w:rsidR="000871AA">
              <w:rPr>
                <w:b/>
                <w:sz w:val="24"/>
                <w:szCs w:val="24"/>
              </w:rPr>
              <w:t>/2022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lei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Timp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furnizare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rezultatului</w:t>
            </w:r>
            <w:proofErr w:type="spellEnd"/>
            <w:r>
              <w:rPr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b/>
                <w:sz w:val="24"/>
                <w:szCs w:val="24"/>
              </w:rPr>
              <w:t>primirea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probei</w:t>
            </w:r>
            <w:proofErr w:type="spellEnd"/>
          </w:p>
        </w:tc>
      </w:tr>
      <w:tr w:rsidR="000A4DAB">
        <w:tc>
          <w:tcPr>
            <w:tcW w:w="14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 w:rsidTr="00814A94">
        <w:trPr>
          <w:trHeight w:val="6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Numararea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coloniilor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insămanţare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mediu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cultura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agar la 37 ºC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903D8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Apă</w:t>
            </w:r>
            <w:proofErr w:type="spellEnd"/>
            <w:r w:rsidR="000871AA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potabilă</w:t>
            </w:r>
            <w:proofErr w:type="spellEnd"/>
          </w:p>
          <w:p w:rsidR="000A4DAB" w:rsidRDefault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imbaiere</w:t>
            </w:r>
            <w:proofErr w:type="spellEnd"/>
            <w:r w:rsidR="00903D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6222:2004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933A3F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71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 w:rsidTr="00814A94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Numararea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coloniilor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insămanţare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mediu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cultura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agar la 22 ºC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903D8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potabila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6222:2004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933A3F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71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zile</w:t>
            </w:r>
            <w:proofErr w:type="spellEnd"/>
          </w:p>
        </w:tc>
      </w:tr>
      <w:tr w:rsidR="000A4DAB" w:rsidTr="00814A94">
        <w:trPr>
          <w:cantSplit/>
          <w:trHeight w:val="3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bacteriilor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coliforme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903D8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Apă</w:t>
            </w:r>
            <w:proofErr w:type="spellEnd"/>
            <w:r w:rsidR="000871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potabilă</w:t>
            </w:r>
            <w:proofErr w:type="spellEnd"/>
          </w:p>
          <w:p w:rsidR="000A4DAB" w:rsidRDefault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imbaiere</w:t>
            </w:r>
            <w:proofErr w:type="spellEnd"/>
            <w:r w:rsidR="00903D8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9308-1:2015</w:t>
            </w:r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</w:t>
            </w:r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9308-1:2015/A1:2017</w:t>
            </w:r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933A3F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71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 w:rsidTr="00814A94">
        <w:trPr>
          <w:cantSplit/>
          <w:trHeight w:val="31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 w:rsidTr="00814A94">
        <w:trPr>
          <w:cantSplit/>
          <w:trHeight w:val="70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Escherichia coli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 w:rsidP="00C2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 w:rsidTr="00814A94">
        <w:trPr>
          <w:trHeight w:val="6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Identificarea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enterococilor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intestinali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potabilă</w:t>
            </w:r>
            <w:proofErr w:type="spellEnd"/>
          </w:p>
          <w:p w:rsidR="000A4DAB" w:rsidRDefault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imbaiere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7899-2:2002</w:t>
            </w:r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933A3F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71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 w:rsidTr="00814A94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Clostridium </w:t>
            </w:r>
            <w:proofErr w:type="spellStart"/>
            <w:r>
              <w:rPr>
                <w:color w:val="000000"/>
                <w:sz w:val="24"/>
                <w:szCs w:val="24"/>
              </w:rPr>
              <w:t>perfringens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potabilă</w:t>
            </w:r>
            <w:proofErr w:type="spellEnd"/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14189:2017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933A3F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871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 w:rsidTr="00814A94">
        <w:trPr>
          <w:trHeight w:val="9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Pseudomonas aeruginosa 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814A94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Apă</w:t>
            </w:r>
            <w:proofErr w:type="spellEnd"/>
            <w:r w:rsidR="000871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potabilă</w:t>
            </w:r>
            <w:proofErr w:type="spellEnd"/>
          </w:p>
          <w:p w:rsidR="000A4DAB" w:rsidRDefault="00814A94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imbaiere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16266:2008</w:t>
            </w:r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933A3F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0871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71AA">
              <w:rPr>
                <w:color w:val="000000"/>
                <w:sz w:val="24"/>
                <w:szCs w:val="24"/>
              </w:rPr>
              <w:t>zile</w:t>
            </w:r>
            <w:proofErr w:type="spellEnd"/>
          </w:p>
        </w:tc>
      </w:tr>
      <w:tr w:rsidR="000A4DAB" w:rsidTr="00814A94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orizontală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enumerarea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drojdiilor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mucegaiurilor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alimentare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ISO 21527-1:2009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ISO 21527-2:2009</w:t>
            </w: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35/ </w:t>
            </w:r>
            <w:proofErr w:type="spellStart"/>
            <w:r>
              <w:rPr>
                <w:sz w:val="24"/>
                <w:szCs w:val="24"/>
              </w:rPr>
              <w:t>unitate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proba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8-10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 w:rsidTr="00814A94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orizontală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detecţia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numărarea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enterobacteriaceelor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alimentare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ISO 21528-2:2007</w:t>
            </w: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40/ </w:t>
            </w:r>
            <w:proofErr w:type="spellStart"/>
            <w:r>
              <w:rPr>
                <w:sz w:val="24"/>
                <w:szCs w:val="24"/>
              </w:rPr>
              <w:t>unitate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proba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 w:rsidTr="00814A94">
        <w:trPr>
          <w:trHeight w:val="1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Determinarea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germenilor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patogeni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-Salmonella</w:t>
            </w:r>
          </w:p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-</w:t>
            </w:r>
            <w:proofErr w:type="spellStart"/>
            <w:r>
              <w:rPr>
                <w:sz w:val="24"/>
                <w:szCs w:val="24"/>
              </w:rPr>
              <w:t>Shigella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fecale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Tratat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clinică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Dumitru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Buiuc</w:t>
            </w:r>
            <w:proofErr w:type="spellEnd"/>
            <w:r>
              <w:rPr>
                <w:sz w:val="24"/>
                <w:szCs w:val="24"/>
              </w:rPr>
              <w:t xml:space="preserve">, Marian </w:t>
            </w:r>
            <w:proofErr w:type="spellStart"/>
            <w:r>
              <w:rPr>
                <w:sz w:val="24"/>
                <w:szCs w:val="24"/>
              </w:rPr>
              <w:t>Negut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Editura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Medicală</w:t>
            </w:r>
            <w:proofErr w:type="spellEnd"/>
            <w:r>
              <w:rPr>
                <w:sz w:val="24"/>
                <w:szCs w:val="24"/>
              </w:rPr>
              <w:t>,  2009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235A33" w:rsidP="00235A33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 w:rsidTr="00814A94">
        <w:trPr>
          <w:trHeight w:val="1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Determinarea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germenilor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patogeni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-Streptococcus beta </w:t>
            </w:r>
            <w:proofErr w:type="spellStart"/>
            <w:r>
              <w:rPr>
                <w:sz w:val="24"/>
                <w:szCs w:val="24"/>
              </w:rPr>
              <w:t>hemolitic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</w:t>
            </w:r>
            <w:proofErr w:type="spellEnd"/>
            <w:r>
              <w:rPr>
                <w:sz w:val="24"/>
                <w:szCs w:val="24"/>
              </w:rPr>
              <w:t xml:space="preserve"> A,C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</w:p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-Staphylococcus aureus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Exsudat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faringian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nazal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Tratat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clinică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Dumitru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Buiuc</w:t>
            </w:r>
            <w:proofErr w:type="spellEnd"/>
            <w:r>
              <w:rPr>
                <w:sz w:val="24"/>
                <w:szCs w:val="24"/>
              </w:rPr>
              <w:t xml:space="preserve">, Marian </w:t>
            </w:r>
            <w:proofErr w:type="spellStart"/>
            <w:r>
              <w:rPr>
                <w:sz w:val="24"/>
                <w:szCs w:val="24"/>
              </w:rPr>
              <w:t>Neguţ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Editura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Medicală</w:t>
            </w:r>
            <w:proofErr w:type="spellEnd"/>
            <w:r>
              <w:rPr>
                <w:sz w:val="24"/>
                <w:szCs w:val="24"/>
              </w:rPr>
              <w:t>,  2009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 w:rsidTr="00814A94">
        <w:trPr>
          <w:trHeight w:val="9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Examenul</w:t>
            </w:r>
            <w:proofErr w:type="spellEnd"/>
            <w:r>
              <w:rPr>
                <w:sz w:val="24"/>
                <w:szCs w:val="24"/>
              </w:rPr>
              <w:t xml:space="preserve"> coproparazitologic –</w:t>
            </w: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microscopică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protozoare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intestinale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(Giardia, </w:t>
            </w:r>
            <w:proofErr w:type="spellStart"/>
            <w:r>
              <w:rPr>
                <w:sz w:val="24"/>
                <w:szCs w:val="24"/>
              </w:rPr>
              <w:t>Entamoeba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Blastocystis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helminti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intestinali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Tenia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Hymenolepis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Ascaris,Trichuris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Enterobius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Strongyloides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Ancylostoma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213627" w:rsidRDefault="0021362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fecale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Parazitologie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Medicală</w:t>
            </w:r>
            <w:proofErr w:type="spellEnd"/>
            <w:r>
              <w:rPr>
                <w:sz w:val="24"/>
                <w:szCs w:val="24"/>
              </w:rPr>
              <w:t xml:space="preserve">, Simona </w:t>
            </w:r>
            <w:proofErr w:type="spellStart"/>
            <w:r>
              <w:rPr>
                <w:sz w:val="24"/>
                <w:szCs w:val="24"/>
              </w:rPr>
              <w:t>Rădulescu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E.A.Meyer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Editura</w:t>
            </w:r>
            <w:proofErr w:type="spellEnd"/>
            <w:r>
              <w:rPr>
                <w:sz w:val="24"/>
                <w:szCs w:val="24"/>
              </w:rPr>
              <w:t xml:space="preserve"> ALL, </w:t>
            </w:r>
            <w:proofErr w:type="spellStart"/>
            <w:r>
              <w:rPr>
                <w:sz w:val="24"/>
                <w:szCs w:val="24"/>
              </w:rPr>
              <w:t>Bucureşti</w:t>
            </w:r>
            <w:proofErr w:type="spellEnd"/>
            <w:r>
              <w:rPr>
                <w:sz w:val="24"/>
                <w:szCs w:val="24"/>
              </w:rPr>
              <w:t>, 1994</w:t>
            </w: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zi</w:t>
            </w:r>
            <w:proofErr w:type="spellEnd"/>
          </w:p>
        </w:tc>
      </w:tr>
      <w:tr w:rsidR="000A4DAB" w:rsidTr="00814A94">
        <w:trPr>
          <w:cantSplit/>
          <w:trHeight w:val="2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Determinarea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anticorpilor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antigenelor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tehnica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imunoenzimatică</w:t>
            </w:r>
            <w:proofErr w:type="spellEnd"/>
            <w:r>
              <w:rPr>
                <w:sz w:val="24"/>
                <w:szCs w:val="24"/>
              </w:rPr>
              <w:t xml:space="preserve">  ELISA:</w:t>
            </w:r>
          </w:p>
          <w:p w:rsidR="00213627" w:rsidRDefault="0021362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Sânge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PS- LDM-01,Ed.05/Rev.2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Tratatul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clinică</w:t>
            </w:r>
            <w:proofErr w:type="spellEnd"/>
            <w:r>
              <w:rPr>
                <w:sz w:val="24"/>
                <w:szCs w:val="24"/>
              </w:rPr>
              <w:t xml:space="preserve">, D. </w:t>
            </w:r>
            <w:proofErr w:type="spellStart"/>
            <w:r>
              <w:rPr>
                <w:sz w:val="24"/>
                <w:szCs w:val="24"/>
              </w:rPr>
              <w:t>Buiuc</w:t>
            </w:r>
            <w:proofErr w:type="spellEnd"/>
            <w:r>
              <w:rPr>
                <w:sz w:val="24"/>
                <w:szCs w:val="24"/>
              </w:rPr>
              <w:t xml:space="preserve">, Marian </w:t>
            </w:r>
            <w:proofErr w:type="spellStart"/>
            <w:r>
              <w:rPr>
                <w:sz w:val="24"/>
                <w:szCs w:val="24"/>
              </w:rPr>
              <w:t>Neguţ</w:t>
            </w:r>
            <w:proofErr w:type="spellEnd"/>
            <w:r>
              <w:rPr>
                <w:sz w:val="24"/>
                <w:szCs w:val="24"/>
              </w:rPr>
              <w:t xml:space="preserve">, Ed. </w:t>
            </w:r>
            <w:proofErr w:type="spellStart"/>
            <w:r>
              <w:rPr>
                <w:sz w:val="24"/>
                <w:szCs w:val="24"/>
              </w:rPr>
              <w:t>Medicală</w:t>
            </w:r>
            <w:proofErr w:type="spellEnd"/>
            <w:r>
              <w:rPr>
                <w:sz w:val="24"/>
                <w:szCs w:val="24"/>
              </w:rPr>
              <w:t>,  2009</w:t>
            </w: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7-10 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 w:rsidTr="00814A94">
        <w:trPr>
          <w:cantSplit/>
          <w:trHeight w:val="1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numPr>
                <w:ilvl w:val="0"/>
                <w:numId w:val="1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Ac. anti  HIV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proofErr w:type="spellStart"/>
            <w:r>
              <w:rPr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 w:rsidTr="00814A94">
        <w:trPr>
          <w:cantSplit/>
          <w:trHeight w:val="11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numPr>
                <w:ilvl w:val="0"/>
                <w:numId w:val="1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Ag. HBs</w:t>
            </w: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45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 w:rsidTr="00814A94">
        <w:trPr>
          <w:cantSplit/>
          <w:trHeight w:val="2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Determinari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imunologice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reacţii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aglutinare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metodele</w:t>
            </w:r>
            <w:proofErr w:type="spellEnd"/>
            <w:r>
              <w:rPr>
                <w:sz w:val="24"/>
                <w:szCs w:val="24"/>
              </w:rPr>
              <w:t>: RPR, TPHA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Sange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PS- LDM-02 Ed.05/Rev.2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 w:rsidTr="00814A94">
        <w:trPr>
          <w:cantSplit/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RPR</w:t>
            </w:r>
          </w:p>
          <w:p w:rsidR="00213627" w:rsidRDefault="00213627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0A4DAB" w:rsidRDefault="000A4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0A4DAB" w:rsidRDefault="000A4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0A4DAB" w:rsidRDefault="000A4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0A4DAB"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Analize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neacreditate</w:t>
            </w:r>
            <w:proofErr w:type="spellEnd"/>
            <w:r>
              <w:rPr>
                <w:b/>
                <w:sz w:val="24"/>
                <w:szCs w:val="24"/>
              </w:rPr>
              <w:t xml:space="preserve"> RENAR</w:t>
            </w:r>
          </w:p>
        </w:tc>
      </w:tr>
    </w:tbl>
    <w:p w:rsidR="000A4DAB" w:rsidRDefault="000A4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2"/>
        <w:tblW w:w="14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0"/>
        <w:gridCol w:w="42"/>
        <w:gridCol w:w="2330"/>
        <w:gridCol w:w="37"/>
        <w:gridCol w:w="2697"/>
        <w:gridCol w:w="1269"/>
        <w:gridCol w:w="1999"/>
      </w:tblGrid>
      <w:tr w:rsidR="000A4DAB">
        <w:trPr>
          <w:trHeight w:val="7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Numărarea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coloniilor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filtrarii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membrană</w:t>
            </w:r>
            <w:proofErr w:type="spellEnd"/>
            <w:r>
              <w:rPr>
                <w:sz w:val="24"/>
                <w:szCs w:val="24"/>
              </w:rPr>
              <w:t xml:space="preserve"> la 22 ºC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903D8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 w:rsidR="000871AA">
              <w:rPr>
                <w:sz w:val="24"/>
                <w:szCs w:val="24"/>
              </w:rPr>
              <w:t>Apa</w:t>
            </w:r>
            <w:proofErr w:type="spellEnd"/>
            <w:r w:rsidR="000871AA">
              <w:rPr>
                <w:sz w:val="24"/>
                <w:szCs w:val="24"/>
              </w:rPr>
              <w:t xml:space="preserve"> de </w:t>
            </w:r>
            <w:proofErr w:type="spellStart"/>
            <w:r w:rsidR="000871AA">
              <w:rPr>
                <w:sz w:val="24"/>
                <w:szCs w:val="24"/>
              </w:rPr>
              <w:t>dializa</w:t>
            </w:r>
            <w:proofErr w:type="spellEnd"/>
            <w:r w:rsidR="00087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 23500/2010</w:t>
            </w:r>
          </w:p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 13959/2014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Detectarea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bacteriilor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genul</w:t>
            </w:r>
            <w:proofErr w:type="spellEnd"/>
            <w:r>
              <w:rPr>
                <w:sz w:val="24"/>
                <w:szCs w:val="24"/>
              </w:rPr>
              <w:t xml:space="preserve"> Salmonella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alimentare</w:t>
            </w:r>
            <w:proofErr w:type="spellEnd"/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EN ISO 6579-1:2017</w:t>
            </w: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52/ </w:t>
            </w:r>
            <w:proofErr w:type="spellStart"/>
            <w:r>
              <w:rPr>
                <w:sz w:val="24"/>
                <w:szCs w:val="24"/>
              </w:rPr>
              <w:t>unitate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proba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A4D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orizontala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numararea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stafilococilor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coagulaza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pozitivi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alimentare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EN ISO 6888-1:2002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EN ISO 6888-1:2002/A1:2005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41/ </w:t>
            </w:r>
            <w:proofErr w:type="spellStart"/>
            <w:r>
              <w:rPr>
                <w:sz w:val="24"/>
                <w:szCs w:val="24"/>
              </w:rPr>
              <w:t>unitate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proba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Antibiograma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difuzimetrica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Tulpini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microbiene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izolate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Tratat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clinică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Dumitru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Buiuc</w:t>
            </w:r>
            <w:proofErr w:type="spellEnd"/>
            <w:r>
              <w:rPr>
                <w:sz w:val="24"/>
                <w:szCs w:val="24"/>
              </w:rPr>
              <w:t xml:space="preserve">, Marian </w:t>
            </w:r>
            <w:proofErr w:type="spellStart"/>
            <w:r>
              <w:rPr>
                <w:sz w:val="24"/>
                <w:szCs w:val="24"/>
              </w:rPr>
              <w:t>Neguţ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Editura</w:t>
            </w:r>
            <w:proofErr w:type="spellEnd"/>
            <w:r>
              <w:rPr>
                <w:sz w:val="24"/>
                <w:szCs w:val="24"/>
              </w:rPr>
              <w:t xml:space="preserve"> Medicală,2009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</w:trPr>
        <w:tc>
          <w:tcPr>
            <w:tcW w:w="534" w:type="dxa"/>
            <w:vMerge w:val="restart"/>
            <w:vAlign w:val="center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42" w:type="dxa"/>
            <w:gridSpan w:val="2"/>
            <w:vMerge w:val="restart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Expertiza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conditiilor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igiena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indicatori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microbiologici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unitati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productie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alimentatie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publica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903D8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Recipienti</w:t>
            </w:r>
            <w:proofErr w:type="spellEnd"/>
          </w:p>
        </w:tc>
        <w:tc>
          <w:tcPr>
            <w:tcW w:w="2734" w:type="dxa"/>
            <w:gridSpan w:val="2"/>
            <w:vMerge w:val="restart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sanitara</w:t>
            </w:r>
            <w:proofErr w:type="spellEnd"/>
            <w:r>
              <w:rPr>
                <w:sz w:val="24"/>
                <w:szCs w:val="24"/>
              </w:rPr>
              <w:t xml:space="preserve">, S. </w:t>
            </w:r>
            <w:proofErr w:type="spellStart"/>
            <w:r>
              <w:rPr>
                <w:sz w:val="24"/>
                <w:szCs w:val="24"/>
              </w:rPr>
              <w:t>Manescu</w:t>
            </w:r>
            <w:proofErr w:type="spellEnd"/>
            <w:r>
              <w:rPr>
                <w:sz w:val="24"/>
                <w:szCs w:val="24"/>
              </w:rPr>
              <w:t xml:space="preserve">- Ed. </w:t>
            </w:r>
            <w:proofErr w:type="spellStart"/>
            <w:r>
              <w:rPr>
                <w:sz w:val="24"/>
                <w:szCs w:val="24"/>
              </w:rPr>
              <w:t>Medicala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Bucuresti</w:t>
            </w:r>
            <w:proofErr w:type="spellEnd"/>
          </w:p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903D8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99" w:type="dxa"/>
            <w:vMerge w:val="restart"/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Suprafete</w:t>
            </w:r>
            <w:proofErr w:type="spellEnd"/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Aeromicroflora</w:t>
            </w:r>
            <w:proofErr w:type="spellEnd"/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Maini personal</w:t>
            </w: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0A4DAB">
        <w:trPr>
          <w:cantSplit/>
        </w:trPr>
        <w:tc>
          <w:tcPr>
            <w:tcW w:w="534" w:type="dxa"/>
            <w:vMerge w:val="restart"/>
            <w:vAlign w:val="center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42" w:type="dxa"/>
            <w:gridSpan w:val="2"/>
            <w:vMerge w:val="restart"/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Controlul</w:t>
            </w:r>
            <w:proofErr w:type="spellEnd"/>
            <w:r>
              <w:rPr>
                <w:sz w:val="24"/>
                <w:szCs w:val="24"/>
              </w:rPr>
              <w:t xml:space="preserve"> bacteriologic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spitale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Eficienta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sterilizarii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 w:rsidP="008C1099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sanitara</w:t>
            </w:r>
            <w:proofErr w:type="spellEnd"/>
            <w:r>
              <w:rPr>
                <w:sz w:val="24"/>
                <w:szCs w:val="24"/>
              </w:rPr>
              <w:t>, S.</w:t>
            </w:r>
            <w:r w:rsidR="008C1099">
              <w:rPr>
                <w:sz w:val="24"/>
                <w:szCs w:val="24"/>
              </w:rPr>
              <w:t xml:space="preserve"> </w:t>
            </w:r>
            <w:proofErr w:type="spellStart"/>
            <w:r w:rsidR="008C1099">
              <w:rPr>
                <w:sz w:val="24"/>
                <w:szCs w:val="24"/>
              </w:rPr>
              <w:t>Manescu</w:t>
            </w:r>
            <w:proofErr w:type="spellEnd"/>
            <w:r w:rsidR="008C1099">
              <w:rPr>
                <w:sz w:val="24"/>
                <w:szCs w:val="24"/>
              </w:rPr>
              <w:t xml:space="preserve">- Ed. </w:t>
            </w:r>
            <w:proofErr w:type="spellStart"/>
            <w:r w:rsidR="008C1099">
              <w:rPr>
                <w:sz w:val="24"/>
                <w:szCs w:val="24"/>
              </w:rPr>
              <w:t>Medicala</w:t>
            </w:r>
            <w:proofErr w:type="spellEnd"/>
            <w:r w:rsidR="008C1099">
              <w:rPr>
                <w:sz w:val="24"/>
                <w:szCs w:val="24"/>
              </w:rPr>
              <w:t xml:space="preserve"> </w:t>
            </w:r>
            <w:proofErr w:type="spellStart"/>
            <w:r w:rsidR="008C1099">
              <w:rPr>
                <w:sz w:val="24"/>
                <w:szCs w:val="24"/>
              </w:rPr>
              <w:t>Bucuresti</w:t>
            </w:r>
            <w:proofErr w:type="spellEnd"/>
            <w:r w:rsidR="008C109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989</w:t>
            </w:r>
          </w:p>
          <w:p w:rsidR="008C1099" w:rsidRDefault="008C1099" w:rsidP="008C1099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Tratat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clinică</w:t>
            </w:r>
            <w:proofErr w:type="spellEnd"/>
          </w:p>
          <w:p w:rsidR="008C1099" w:rsidRDefault="008C1099" w:rsidP="008C1099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Dumitru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Buiuc</w:t>
            </w:r>
            <w:proofErr w:type="spellEnd"/>
            <w:r>
              <w:rPr>
                <w:sz w:val="24"/>
                <w:szCs w:val="24"/>
              </w:rPr>
              <w:t xml:space="preserve">, Marian </w:t>
            </w:r>
            <w:proofErr w:type="spellStart"/>
            <w:r>
              <w:rPr>
                <w:sz w:val="24"/>
                <w:szCs w:val="24"/>
              </w:rPr>
              <w:t>Neguţ</w:t>
            </w:r>
            <w:proofErr w:type="spellEnd"/>
          </w:p>
          <w:p w:rsidR="000A4DAB" w:rsidRDefault="008C1099" w:rsidP="008C1099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Editura</w:t>
            </w:r>
            <w:proofErr w:type="spellEnd"/>
            <w:r>
              <w:rPr>
                <w:sz w:val="24"/>
                <w:szCs w:val="24"/>
              </w:rPr>
              <w:t xml:space="preserve"> Medicală,2009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Mentinerea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sterilitatii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Catgut chirurgical </w:t>
            </w: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Solutii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perfuzabile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Conditii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igienico-sanitare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 w:rsidTr="00235A33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Aeromicroflora</w:t>
            </w:r>
            <w:proofErr w:type="spellEnd"/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235A33" w:rsidTr="004B27D7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A33" w:rsidRDefault="00235A33" w:rsidP="0023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Numararea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coloniilor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insămanţare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mediu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cultura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agar la 37 ºC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A33" w:rsidRDefault="00235A33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  <w:p w:rsidR="00235A33" w:rsidRDefault="00235A33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814A94">
              <w:rPr>
                <w:color w:val="000000"/>
                <w:sz w:val="24"/>
                <w:szCs w:val="24"/>
              </w:rPr>
              <w:t>minerala</w:t>
            </w:r>
            <w:proofErr w:type="spellEnd"/>
            <w:r w:rsidR="00814A9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6222:2004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5A33" w:rsidTr="004B27D7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A33" w:rsidRDefault="00235A33" w:rsidP="0023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Numararea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coloniilor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insămanţare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mediu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cultura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agar la 22 ºC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A33" w:rsidRDefault="00235A33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minerală</w:t>
            </w:r>
            <w:proofErr w:type="spellEnd"/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6222:2004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</w:tc>
      </w:tr>
      <w:tr w:rsidR="00814A94" w:rsidTr="00814A94">
        <w:trPr>
          <w:cantSplit/>
          <w:trHeight w:val="69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A94" w:rsidRDefault="00814A94" w:rsidP="0023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bacteriilor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coliforme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A94" w:rsidRDefault="00814A94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minerală</w:t>
            </w:r>
            <w:proofErr w:type="spellEnd"/>
          </w:p>
          <w:p w:rsidR="00814A94" w:rsidRDefault="00814A94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9308-1:2015</w:t>
            </w:r>
          </w:p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</w:t>
            </w:r>
          </w:p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9308-1:2015/A1:2017</w:t>
            </w:r>
          </w:p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814A94" w:rsidRDefault="00814A94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814A94" w:rsidTr="00814A94">
        <w:trPr>
          <w:cantSplit/>
          <w:trHeight w:val="70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94" w:rsidRDefault="00814A94" w:rsidP="0023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Escherichia coli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2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4A94" w:rsidRDefault="00814A94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5A33" w:rsidTr="005E6C87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A33" w:rsidRDefault="00235A33" w:rsidP="0023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Identificarea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enterococilor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intestinali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  <w:p w:rsidR="00235A33" w:rsidRDefault="00235A33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A33" w:rsidRDefault="00235A33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minerală</w:t>
            </w:r>
            <w:proofErr w:type="spellEnd"/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7899-2:2002</w:t>
            </w:r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5A33" w:rsidTr="005E6C87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A33" w:rsidRDefault="00235A33" w:rsidP="00235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Clostridium </w:t>
            </w:r>
            <w:proofErr w:type="spellStart"/>
            <w:r>
              <w:rPr>
                <w:color w:val="000000"/>
                <w:sz w:val="24"/>
                <w:szCs w:val="24"/>
              </w:rPr>
              <w:t>perfringens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A94" w:rsidRDefault="00814A94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minerală</w:t>
            </w:r>
            <w:proofErr w:type="spellEnd"/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14189:2017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235A33" w:rsidRDefault="00235A33" w:rsidP="0023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3D8A" w:rsidTr="004B27D7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8A" w:rsidRDefault="00903D8A" w:rsidP="00903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A" w:rsidRDefault="00903D8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Pseudomonas aeruginosa 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8A" w:rsidRDefault="00903D8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903D8A" w:rsidRDefault="00814A94" w:rsidP="0081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minerala</w:t>
            </w:r>
            <w:proofErr w:type="spellEnd"/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A" w:rsidRDefault="00903D8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16266:2008</w:t>
            </w:r>
          </w:p>
          <w:p w:rsidR="00903D8A" w:rsidRDefault="00903D8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903D8A" w:rsidRDefault="00903D8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D8A" w:rsidRDefault="00903D8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A" w:rsidRDefault="00903D8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903D8A" w:rsidRDefault="00903D8A" w:rsidP="00903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</w:tc>
      </w:tr>
    </w:tbl>
    <w:p w:rsidR="000A4DAB" w:rsidRDefault="000A4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14A94" w:rsidRDefault="00814A94" w:rsidP="00814A94">
      <w:pPr>
        <w:ind w:left="0" w:hanging="2"/>
        <w:rPr>
          <w:sz w:val="24"/>
          <w:szCs w:val="24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24"/>
          <w:szCs w:val="24"/>
        </w:rPr>
        <w:t xml:space="preserve">NOTĂ       </w:t>
      </w:r>
      <w:proofErr w:type="spellStart"/>
      <w:r>
        <w:rPr>
          <w:sz w:val="24"/>
          <w:szCs w:val="24"/>
        </w:rPr>
        <w:t>Laboratorul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determină</w:t>
      </w:r>
      <w:proofErr w:type="spellEnd"/>
      <w:r>
        <w:rPr>
          <w:sz w:val="24"/>
          <w:szCs w:val="24"/>
        </w:rPr>
        <w:t xml:space="preserve"> Salmonella spp. 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alimente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</w:t>
      </w:r>
      <w:r w:rsidR="0072542F">
        <w:rPr>
          <w:sz w:val="24"/>
          <w:szCs w:val="24"/>
        </w:rPr>
        <w:t>ovenind</w:t>
      </w:r>
      <w:proofErr w:type="spellEnd"/>
      <w:r w:rsidR="0072542F">
        <w:rPr>
          <w:sz w:val="24"/>
          <w:szCs w:val="24"/>
        </w:rPr>
        <w:t xml:space="preserve"> din </w:t>
      </w:r>
      <w:proofErr w:type="spellStart"/>
      <w:r w:rsidR="0072542F">
        <w:rPr>
          <w:sz w:val="24"/>
          <w:szCs w:val="24"/>
        </w:rPr>
        <w:t>unitaţi</w:t>
      </w:r>
      <w:proofErr w:type="spellEnd"/>
      <w:r w:rsidR="0072542F">
        <w:rPr>
          <w:sz w:val="24"/>
          <w:szCs w:val="24"/>
        </w:rPr>
        <w:t xml:space="preserve"> de </w:t>
      </w:r>
      <w:proofErr w:type="spellStart"/>
      <w:r w:rsidR="0072542F">
        <w:rPr>
          <w:sz w:val="24"/>
          <w:szCs w:val="24"/>
        </w:rPr>
        <w:t>alimenta</w:t>
      </w:r>
      <w:r>
        <w:rPr>
          <w:sz w:val="24"/>
          <w:szCs w:val="24"/>
        </w:rPr>
        <w:t>ţie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colectivă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blocuri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alimentare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cantine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unitaţi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sanitare,de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invăţământ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asistentă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socială</w:t>
      </w:r>
      <w:proofErr w:type="spellEnd"/>
      <w:r>
        <w:rPr>
          <w:sz w:val="24"/>
          <w:szCs w:val="24"/>
        </w:rPr>
        <w:t xml:space="preserve">, centre de </w:t>
      </w:r>
      <w:proofErr w:type="spellStart"/>
      <w:r>
        <w:rPr>
          <w:sz w:val="24"/>
          <w:szCs w:val="24"/>
        </w:rPr>
        <w:t>plasament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tabere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şcolare</w:t>
      </w:r>
      <w:proofErr w:type="spellEnd"/>
      <w:r>
        <w:rPr>
          <w:sz w:val="24"/>
          <w:szCs w:val="24"/>
        </w:rPr>
        <w:t xml:space="preserve"> ).</w:t>
      </w:r>
    </w:p>
    <w:p w:rsidR="00814A94" w:rsidRDefault="00814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814A94" w:rsidRDefault="00814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0A4DAB" w:rsidRDefault="00087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Coordonator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Laborator</w:t>
      </w:r>
      <w:proofErr w:type="spellEnd"/>
      <w:r>
        <w:rPr>
          <w:color w:val="000000"/>
          <w:sz w:val="24"/>
          <w:szCs w:val="24"/>
        </w:rPr>
        <w:t xml:space="preserve"> Diagnostic Microbiologic</w:t>
      </w:r>
    </w:p>
    <w:p w:rsidR="000A4DAB" w:rsidRDefault="00087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Dr.Gocan </w:t>
      </w:r>
      <w:proofErr w:type="spellStart"/>
      <w:r>
        <w:rPr>
          <w:color w:val="000000"/>
          <w:sz w:val="24"/>
          <w:szCs w:val="24"/>
        </w:rPr>
        <w:t>Georgeta</w:t>
      </w:r>
      <w:proofErr w:type="spellEnd"/>
    </w:p>
    <w:p w:rsidR="000A4DAB" w:rsidRDefault="002136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10.01.2024</w:t>
      </w:r>
      <w:r w:rsidR="000871AA">
        <w:rPr>
          <w:color w:val="000000"/>
          <w:sz w:val="24"/>
          <w:szCs w:val="24"/>
        </w:rPr>
        <w:t>.</w:t>
      </w:r>
    </w:p>
    <w:sectPr w:rsidR="000A4DAB">
      <w:footerReference w:type="default" r:id="rId8"/>
      <w:pgSz w:w="15840" w:h="12240" w:orient="landscape"/>
      <w:pgMar w:top="2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AE" w:rsidRDefault="00067AAE">
      <w:pPr>
        <w:spacing w:line="240" w:lineRule="auto"/>
        <w:ind w:left="0" w:hanging="2"/>
      </w:pPr>
      <w:r>
        <w:separator/>
      </w:r>
    </w:p>
  </w:endnote>
  <w:endnote w:type="continuationSeparator" w:id="0">
    <w:p w:rsidR="00067AAE" w:rsidRDefault="00067A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AB" w:rsidRDefault="000871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proofErr w:type="spellStart"/>
    <w:r>
      <w:rPr>
        <w:color w:val="000000"/>
      </w:rPr>
      <w:t>Cod.L</w:t>
    </w:r>
    <w:proofErr w:type="spellEnd"/>
    <w:r>
      <w:rPr>
        <w:color w:val="000000"/>
      </w:rPr>
      <w:t xml:space="preserve"> 05-01,Ed.01/Rev.01</w:t>
    </w:r>
  </w:p>
  <w:p w:rsidR="000A4DAB" w:rsidRDefault="000A4D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AE" w:rsidRDefault="00067AAE">
      <w:pPr>
        <w:spacing w:line="240" w:lineRule="auto"/>
        <w:ind w:left="0" w:hanging="2"/>
      </w:pPr>
      <w:r>
        <w:separator/>
      </w:r>
    </w:p>
  </w:footnote>
  <w:footnote w:type="continuationSeparator" w:id="0">
    <w:p w:rsidR="00067AAE" w:rsidRDefault="00067AAE">
      <w:pPr>
        <w:spacing w:line="240" w:lineRule="auto"/>
        <w:ind w:left="0" w:hanging="2"/>
      </w:pPr>
      <w:r>
        <w:continuationSeparator/>
      </w:r>
    </w:p>
  </w:footnote>
  <w:footnote w:id="1">
    <w:p w:rsidR="000A4DAB" w:rsidRDefault="000A4DAB">
      <w:pPr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1A1"/>
    <w:multiLevelType w:val="multilevel"/>
    <w:tmpl w:val="C9569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7C0E0BAB"/>
    <w:multiLevelType w:val="multilevel"/>
    <w:tmpl w:val="BEE03DE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B"/>
    <w:rsid w:val="00067AAE"/>
    <w:rsid w:val="000871AA"/>
    <w:rsid w:val="000A4DAB"/>
    <w:rsid w:val="00213627"/>
    <w:rsid w:val="00233851"/>
    <w:rsid w:val="00235A33"/>
    <w:rsid w:val="002D6F9B"/>
    <w:rsid w:val="0067134D"/>
    <w:rsid w:val="0072542F"/>
    <w:rsid w:val="00814A94"/>
    <w:rsid w:val="008C1099"/>
    <w:rsid w:val="00903D8A"/>
    <w:rsid w:val="00933A3F"/>
    <w:rsid w:val="00A36C15"/>
    <w:rsid w:val="00C2048B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E0DB"/>
  <w15:docId w15:val="{4CC6E634-3E58-4A88-8E0A-74B4C2D0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ro-RO"/>
    </w:rPr>
  </w:style>
  <w:style w:type="character" w:customStyle="1" w:styleId="TitleChar">
    <w:name w:val="Title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i69q1pk1JW2cRGyMKEu5cCF8w==">AMUW2mXJ2sHN3LbTxYNWPmieeXYvWJNG+rDQYkJqCwxV7h2YzLu5niytuDSEdrtG6SvSak7OLRRDGyf5HFlk3Cg/i61jhUMRG3gW5y5DHjz6W21tvp+/Nzg=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Dr.Gocan</dc:creator>
  <cp:lastModifiedBy>Dr.Gocan</cp:lastModifiedBy>
  <cp:revision>12</cp:revision>
  <cp:lastPrinted>2024-02-16T11:39:00Z</cp:lastPrinted>
  <dcterms:created xsi:type="dcterms:W3CDTF">2022-09-05T10:59:00Z</dcterms:created>
  <dcterms:modified xsi:type="dcterms:W3CDTF">2024-02-19T06:34:00Z</dcterms:modified>
</cp:coreProperties>
</file>